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AD6696" w:rsidRPr="00AD6696" w:rsidRDefault="00AD6696" w:rsidP="00AD66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3.9 </w:t>
      </w:r>
      <w:r w:rsidRPr="00AD6696">
        <w:rPr>
          <w:b/>
          <w:bCs/>
          <w:sz w:val="40"/>
          <w:szCs w:val="40"/>
        </w:rPr>
        <w:t>Using</w:t>
      </w:r>
      <w:r>
        <w:rPr>
          <w:b/>
          <w:bCs/>
          <w:sz w:val="40"/>
          <w:szCs w:val="40"/>
        </w:rPr>
        <w:t xml:space="preserve"> </w:t>
      </w:r>
      <w:r w:rsidRPr="00AD6696"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Pr="00AD6696">
        <w:rPr>
          <w:b/>
          <w:bCs/>
          <w:sz w:val="40"/>
          <w:szCs w:val="40"/>
        </w:rPr>
        <w:t>copying actions in rhymes and songs</w:t>
      </w:r>
    </w:p>
    <w:p w:rsidR="00AD6696" w:rsidRPr="00AD6696" w:rsidRDefault="00AD6696" w:rsidP="00AD6696">
      <w:pPr>
        <w:jc w:val="center"/>
        <w:rPr>
          <w:b/>
          <w:bCs/>
          <w:sz w:val="40"/>
          <w:szCs w:val="40"/>
        </w:rPr>
      </w:pPr>
      <w:r w:rsidRPr="00AD6696">
        <w:rPr>
          <w:b/>
          <w:bCs/>
          <w:sz w:val="40"/>
          <w:szCs w:val="40"/>
        </w:rPr>
        <w:t> </w:t>
      </w:r>
    </w:p>
    <w:p w:rsidR="00AD6696" w:rsidRPr="00AD6696" w:rsidRDefault="00AD6696" w:rsidP="00AD6696">
      <w:pPr>
        <w:jc w:val="center"/>
        <w:rPr>
          <w:b/>
          <w:bCs/>
          <w:sz w:val="28"/>
          <w:szCs w:val="28"/>
        </w:rPr>
      </w:pPr>
      <w:r w:rsidRPr="00AD6696">
        <w:rPr>
          <w:b/>
          <w:bCs/>
          <w:sz w:val="28"/>
          <w:szCs w:val="28"/>
        </w:rPr>
        <w:t>Why is this important?</w:t>
      </w:r>
    </w:p>
    <w:p w:rsidR="00AD6696" w:rsidRPr="00AD6696" w:rsidRDefault="00AD6696" w:rsidP="00AD6696">
      <w:pPr>
        <w:jc w:val="center"/>
        <w:rPr>
          <w:b/>
          <w:bCs/>
          <w:sz w:val="28"/>
          <w:szCs w:val="28"/>
        </w:rPr>
      </w:pPr>
      <w:r w:rsidRPr="00AD6696">
        <w:rPr>
          <w:b/>
          <w:bCs/>
          <w:sz w:val="28"/>
          <w:szCs w:val="28"/>
        </w:rPr>
        <w:t>Nursery rhymes and songs are repetitive and easily become familiar, there</w:t>
      </w:r>
      <w:r>
        <w:rPr>
          <w:b/>
          <w:bCs/>
          <w:sz w:val="28"/>
          <w:szCs w:val="28"/>
        </w:rPr>
        <w:t>-</w:t>
      </w:r>
      <w:r w:rsidRPr="00AD6696">
        <w:rPr>
          <w:b/>
          <w:bCs/>
          <w:sz w:val="28"/>
          <w:szCs w:val="28"/>
        </w:rPr>
        <w:t>by helping children to remember a series of actions associated with specific words, and to become increasingly confident in being able to predict what is going to happen next.</w:t>
      </w:r>
    </w:p>
    <w:p w:rsidR="00AD6696" w:rsidRPr="00AD6696" w:rsidRDefault="00AD6696" w:rsidP="00AD6696">
      <w:pPr>
        <w:jc w:val="center"/>
        <w:rPr>
          <w:b/>
          <w:bCs/>
          <w:sz w:val="28"/>
          <w:szCs w:val="28"/>
        </w:rPr>
      </w:pPr>
      <w:r w:rsidRPr="00AD6696">
        <w:rPr>
          <w:b/>
          <w:bCs/>
          <w:sz w:val="28"/>
          <w:szCs w:val="28"/>
        </w:rPr>
        <w:t>----------------------------------------------------------------------------------------------------------------------</w:t>
      </w:r>
    </w:p>
    <w:p w:rsidR="00AD6696" w:rsidRPr="00AD6696" w:rsidRDefault="00AD6696" w:rsidP="00AD6696">
      <w:pPr>
        <w:jc w:val="center"/>
        <w:rPr>
          <w:b/>
          <w:bCs/>
          <w:sz w:val="28"/>
          <w:szCs w:val="28"/>
        </w:rPr>
      </w:pPr>
      <w:r w:rsidRPr="00AD6696">
        <w:rPr>
          <w:b/>
          <w:bCs/>
          <w:sz w:val="28"/>
          <w:szCs w:val="28"/>
        </w:rPr>
        <w:t>What to do</w:t>
      </w:r>
      <w:r w:rsidRPr="00AD6696">
        <w:rPr>
          <w:b/>
          <w:bCs/>
          <w:sz w:val="28"/>
          <w:szCs w:val="28"/>
        </w:rPr>
        <w:br/>
        <w:t>• In a small group or individually, sing favourite nursery rhymes together,</w:t>
      </w:r>
      <w:r w:rsidRPr="00AD6696">
        <w:rPr>
          <w:b/>
          <w:bCs/>
          <w:sz w:val="28"/>
          <w:szCs w:val="28"/>
        </w:rPr>
        <w:br/>
        <w:t>particularly those with actions, e.g.</w:t>
      </w:r>
      <w:r w:rsidRPr="00AD6696">
        <w:rPr>
          <w:b/>
          <w:bCs/>
          <w:sz w:val="28"/>
          <w:szCs w:val="28"/>
        </w:rPr>
        <w:br/>
      </w:r>
      <w:r w:rsidRPr="00AD6696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D6696">
        <w:rPr>
          <w:b/>
          <w:bCs/>
          <w:sz w:val="28"/>
          <w:szCs w:val="28"/>
        </w:rPr>
        <w:t> ‘I’m a Little Teapot’ </w:t>
      </w:r>
      <w:r w:rsidRPr="00AD6696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D6696">
        <w:rPr>
          <w:b/>
          <w:bCs/>
          <w:sz w:val="28"/>
          <w:szCs w:val="28"/>
        </w:rPr>
        <w:t xml:space="preserve"> ‘Twinkle </w:t>
      </w:r>
      <w:proofErr w:type="spellStart"/>
      <w:r w:rsidRPr="00AD6696">
        <w:rPr>
          <w:b/>
          <w:bCs/>
          <w:sz w:val="28"/>
          <w:szCs w:val="28"/>
        </w:rPr>
        <w:t>Twinkle</w:t>
      </w:r>
      <w:proofErr w:type="spellEnd"/>
      <w:r w:rsidRPr="00AD6696">
        <w:rPr>
          <w:b/>
          <w:bCs/>
          <w:sz w:val="28"/>
          <w:szCs w:val="28"/>
        </w:rPr>
        <w:t xml:space="preserve"> Little Star’</w:t>
      </w:r>
      <w:r w:rsidRPr="00AD6696">
        <w:rPr>
          <w:b/>
          <w:bCs/>
          <w:sz w:val="28"/>
          <w:szCs w:val="28"/>
        </w:rPr>
        <w:br/>
        <w:t>• Slow down your singing: give the child a chance to join in with the actions. Don’t</w:t>
      </w:r>
      <w:r w:rsidRPr="00AD6696">
        <w:rPr>
          <w:b/>
          <w:bCs/>
          <w:sz w:val="28"/>
          <w:szCs w:val="28"/>
        </w:rPr>
        <w:br/>
        <w:t>worry about singing the same song several times in a row – children love the</w:t>
      </w:r>
      <w:r w:rsidRPr="00AD6696">
        <w:rPr>
          <w:b/>
          <w:bCs/>
          <w:sz w:val="28"/>
          <w:szCs w:val="28"/>
        </w:rPr>
        <w:br/>
        <w:t>repetition and it helps them become familiar with the actions.</w:t>
      </w:r>
      <w:r w:rsidRPr="00AD6696">
        <w:rPr>
          <w:b/>
          <w:bCs/>
          <w:sz w:val="28"/>
          <w:szCs w:val="28"/>
        </w:rPr>
        <w:br/>
        <w:t>• Guide the child’s hands/arms to encourage him/her to join in.</w:t>
      </w:r>
      <w:r w:rsidRPr="00AD6696">
        <w:rPr>
          <w:b/>
          <w:bCs/>
          <w:sz w:val="28"/>
          <w:szCs w:val="28"/>
        </w:rPr>
        <w:br/>
        <w:t>• Older children/siblings love nursery rhymes and can encourage younger children</w:t>
      </w:r>
      <w:r w:rsidRPr="00AD6696">
        <w:rPr>
          <w:b/>
          <w:bCs/>
          <w:sz w:val="28"/>
          <w:szCs w:val="28"/>
        </w:rPr>
        <w:br/>
        <w:t>to join in.</w:t>
      </w:r>
    </w:p>
    <w:p w:rsidR="00AD6696" w:rsidRPr="00AD6696" w:rsidRDefault="00AD6696" w:rsidP="00AD6696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hyperlink r:id="rId8" w:tgtFrame="_blank" w:history="1">
        <w:r w:rsidRPr="00AD6696">
          <w:rPr>
            <w:rStyle w:val="Hyperlink"/>
            <w:b/>
            <w:bCs/>
            <w:sz w:val="28"/>
            <w:szCs w:val="28"/>
          </w:rPr>
          <w:t>I'm A Little Teapot</w:t>
        </w:r>
      </w:hyperlink>
    </w:p>
    <w:p w:rsidR="00AD6696" w:rsidRPr="00AD6696" w:rsidRDefault="00AD6696" w:rsidP="00AD6696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hyperlink r:id="rId9" w:tgtFrame="_blank" w:history="1">
        <w:r w:rsidRPr="00AD6696">
          <w:rPr>
            <w:rStyle w:val="Hyperlink"/>
            <w:b/>
            <w:bCs/>
            <w:sz w:val="28"/>
            <w:szCs w:val="28"/>
          </w:rPr>
          <w:t xml:space="preserve">Twinkle </w:t>
        </w:r>
        <w:proofErr w:type="spellStart"/>
        <w:r w:rsidRPr="00AD6696">
          <w:rPr>
            <w:rStyle w:val="Hyperlink"/>
            <w:b/>
            <w:bCs/>
            <w:sz w:val="28"/>
            <w:szCs w:val="28"/>
          </w:rPr>
          <w:t>Twinkle</w:t>
        </w:r>
        <w:proofErr w:type="spellEnd"/>
        <w:r w:rsidRPr="00AD6696">
          <w:rPr>
            <w:rStyle w:val="Hyperlink"/>
            <w:b/>
            <w:bCs/>
            <w:sz w:val="28"/>
            <w:szCs w:val="28"/>
          </w:rPr>
          <w:t xml:space="preserve"> Little Star</w:t>
        </w:r>
      </w:hyperlink>
    </w:p>
    <w:p w:rsidR="00CE5F15" w:rsidRPr="000C6AD3" w:rsidRDefault="00CE5F15" w:rsidP="00AD6696">
      <w:pPr>
        <w:jc w:val="center"/>
        <w:rPr>
          <w:b/>
          <w:bCs/>
          <w:sz w:val="28"/>
          <w:szCs w:val="28"/>
        </w:rPr>
      </w:pPr>
    </w:p>
    <w:sectPr w:rsidR="00CE5F15" w:rsidRPr="000C6AD3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706733"/>
    <w:rsid w:val="007525FF"/>
    <w:rsid w:val="00A644FD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CF7FD2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ryrhymescollections.com/lyrics/im-a-little-teapo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rseryrhymescollections.com/lyrics/twinkle-twinkle-little-st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2023-01-24T13:06:00Z</dcterms:created>
  <dcterms:modified xsi:type="dcterms:W3CDTF">2023-01-24T13:06:00Z</dcterms:modified>
</cp:coreProperties>
</file>