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62342A" w:rsidRPr="0062342A" w:rsidRDefault="0062342A" w:rsidP="0062342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8. 10 </w:t>
      </w:r>
      <w:r w:rsidRPr="0062342A">
        <w:rPr>
          <w:b/>
          <w:bCs/>
          <w:sz w:val="40"/>
          <w:szCs w:val="40"/>
        </w:rPr>
        <w:t>Using superlatives: ‘biggest’ and ‘tallest’</w:t>
      </w:r>
    </w:p>
    <w:p w:rsidR="0062342A" w:rsidRPr="0062342A" w:rsidRDefault="0062342A" w:rsidP="0062342A">
      <w:pPr>
        <w:jc w:val="center"/>
        <w:rPr>
          <w:b/>
          <w:bCs/>
          <w:sz w:val="28"/>
          <w:szCs w:val="28"/>
        </w:rPr>
      </w:pPr>
      <w:r w:rsidRPr="0062342A">
        <w:rPr>
          <w:b/>
          <w:bCs/>
          <w:sz w:val="40"/>
          <w:szCs w:val="40"/>
        </w:rPr>
        <w:br/>
      </w:r>
      <w:r w:rsidRPr="0062342A">
        <w:rPr>
          <w:b/>
          <w:bCs/>
          <w:sz w:val="28"/>
          <w:szCs w:val="28"/>
          <w:u w:val="single"/>
        </w:rPr>
        <w:t>Why is this important?</w:t>
      </w:r>
      <w:r w:rsidRPr="0062342A">
        <w:rPr>
          <w:b/>
          <w:bCs/>
          <w:sz w:val="28"/>
          <w:szCs w:val="28"/>
        </w:rPr>
        <w:br/>
        <w:t>The superlative is the form of the adjective or adverb that expresses ‘most’.</w:t>
      </w:r>
      <w:r w:rsidRPr="0062342A">
        <w:rPr>
          <w:b/>
          <w:bCs/>
          <w:sz w:val="28"/>
          <w:szCs w:val="28"/>
        </w:rPr>
        <w:br/>
        <w:t>The superlative indicates that something has some feature to a ‘greater’ or</w:t>
      </w:r>
      <w:r w:rsidRPr="0062342A">
        <w:rPr>
          <w:b/>
          <w:bCs/>
          <w:sz w:val="28"/>
          <w:szCs w:val="28"/>
        </w:rPr>
        <w:br/>
        <w:t>‘lesser’ degree than anything it is being compared with in a given context</w:t>
      </w:r>
      <w:r w:rsidRPr="0062342A">
        <w:rPr>
          <w:b/>
          <w:bCs/>
          <w:sz w:val="28"/>
          <w:szCs w:val="28"/>
        </w:rPr>
        <w:br/>
        <w:t>(e.g. if shown trains of three different lengths – one will be the longest</w:t>
      </w:r>
      <w:r w:rsidRPr="0062342A">
        <w:rPr>
          <w:b/>
          <w:bCs/>
          <w:sz w:val="28"/>
          <w:szCs w:val="28"/>
        </w:rPr>
        <w:br/>
        <w:t>and one will be the shortest).</w:t>
      </w:r>
    </w:p>
    <w:p w:rsidR="0062342A" w:rsidRPr="0062342A" w:rsidRDefault="0062342A" w:rsidP="0062342A">
      <w:pPr>
        <w:jc w:val="center"/>
        <w:rPr>
          <w:b/>
          <w:bCs/>
          <w:sz w:val="28"/>
          <w:szCs w:val="28"/>
        </w:rPr>
      </w:pPr>
      <w:r w:rsidRPr="0062342A">
        <w:rPr>
          <w:b/>
          <w:bCs/>
          <w:sz w:val="28"/>
          <w:szCs w:val="28"/>
        </w:rPr>
        <w:t>The grammatical marker ‘</w:t>
      </w:r>
      <w:proofErr w:type="spellStart"/>
      <w:r w:rsidRPr="0062342A">
        <w:rPr>
          <w:b/>
          <w:bCs/>
          <w:sz w:val="28"/>
          <w:szCs w:val="28"/>
        </w:rPr>
        <w:t>est</w:t>
      </w:r>
      <w:proofErr w:type="spellEnd"/>
      <w:r w:rsidRPr="0062342A">
        <w:rPr>
          <w:b/>
          <w:bCs/>
          <w:sz w:val="28"/>
          <w:szCs w:val="28"/>
        </w:rPr>
        <w:t>’ is used most commonly.</w:t>
      </w:r>
    </w:p>
    <w:p w:rsidR="0062342A" w:rsidRPr="0062342A" w:rsidRDefault="0062342A" w:rsidP="0062342A">
      <w:pPr>
        <w:jc w:val="center"/>
        <w:rPr>
          <w:b/>
          <w:bCs/>
          <w:sz w:val="28"/>
          <w:szCs w:val="28"/>
        </w:rPr>
      </w:pPr>
      <w:r w:rsidRPr="0062342A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62342A">
        <w:rPr>
          <w:b/>
          <w:bCs/>
          <w:sz w:val="28"/>
          <w:szCs w:val="28"/>
        </w:rPr>
        <w:br/>
      </w:r>
      <w:r w:rsidRPr="0062342A">
        <w:rPr>
          <w:b/>
          <w:bCs/>
          <w:sz w:val="28"/>
          <w:szCs w:val="28"/>
          <w:u w:val="single"/>
        </w:rPr>
        <w:t>What to do</w:t>
      </w:r>
      <w:r w:rsidRPr="0062342A">
        <w:rPr>
          <w:b/>
          <w:bCs/>
          <w:sz w:val="28"/>
          <w:szCs w:val="28"/>
        </w:rPr>
        <w:br/>
        <w:t>• Gather together groups of objects (e.g. toys which vary in size). You will need at</w:t>
      </w:r>
      <w:r w:rsidRPr="0062342A">
        <w:rPr>
          <w:b/>
          <w:bCs/>
          <w:sz w:val="28"/>
          <w:szCs w:val="28"/>
        </w:rPr>
        <w:br/>
        <w:t>least three of each object – one small, one medium and one large, e.g.</w:t>
      </w:r>
      <w:r w:rsidRPr="0062342A">
        <w:rPr>
          <w:b/>
          <w:bCs/>
          <w:sz w:val="28"/>
          <w:szCs w:val="28"/>
        </w:rPr>
        <w:br/>
      </w:r>
      <w:r w:rsidRPr="0062342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2342A">
        <w:rPr>
          <w:b/>
          <w:bCs/>
          <w:sz w:val="28"/>
          <w:szCs w:val="28"/>
        </w:rPr>
        <w:t> Small, medium and large cups</w:t>
      </w:r>
      <w:r w:rsidRPr="0062342A">
        <w:rPr>
          <w:b/>
          <w:bCs/>
          <w:sz w:val="28"/>
          <w:szCs w:val="28"/>
        </w:rPr>
        <w:br/>
      </w:r>
      <w:r w:rsidRPr="0062342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2342A">
        <w:rPr>
          <w:b/>
          <w:bCs/>
          <w:sz w:val="28"/>
          <w:szCs w:val="28"/>
        </w:rPr>
        <w:t> Small, medium and large pencils</w:t>
      </w:r>
      <w:r w:rsidRPr="0062342A">
        <w:rPr>
          <w:b/>
          <w:bCs/>
          <w:sz w:val="28"/>
          <w:szCs w:val="28"/>
        </w:rPr>
        <w:br/>
      </w:r>
      <w:r w:rsidRPr="0062342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2342A">
        <w:rPr>
          <w:b/>
          <w:bCs/>
          <w:sz w:val="28"/>
          <w:szCs w:val="28"/>
        </w:rPr>
        <w:t> Small, medium and large dolls</w:t>
      </w:r>
      <w:r w:rsidRPr="0062342A">
        <w:rPr>
          <w:b/>
          <w:bCs/>
          <w:sz w:val="28"/>
          <w:szCs w:val="28"/>
        </w:rPr>
        <w:br/>
        <w:t>• Put out a set of three items (e.g. the three cups).</w:t>
      </w:r>
      <w:r w:rsidRPr="0062342A">
        <w:rPr>
          <w:b/>
          <w:bCs/>
          <w:sz w:val="28"/>
          <w:szCs w:val="28"/>
        </w:rPr>
        <w:br/>
        <w:t>• Point to each corresponding cup in turn, saying:</w:t>
      </w:r>
      <w:r w:rsidRPr="0062342A">
        <w:rPr>
          <w:b/>
          <w:bCs/>
          <w:sz w:val="28"/>
          <w:szCs w:val="28"/>
        </w:rPr>
        <w:br/>
      </w:r>
      <w:r w:rsidRPr="0062342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2342A">
        <w:rPr>
          <w:b/>
          <w:bCs/>
          <w:sz w:val="28"/>
          <w:szCs w:val="28"/>
        </w:rPr>
        <w:t> ‘This cup is small, this cup is big and this cup is the…’</w:t>
      </w:r>
      <w:r w:rsidRPr="0062342A">
        <w:rPr>
          <w:b/>
          <w:bCs/>
          <w:sz w:val="28"/>
          <w:szCs w:val="28"/>
        </w:rPr>
        <w:br/>
        <w:t>• Can the child fill in the gap and say ‘biggest’ when you pause?</w:t>
      </w:r>
      <w:r w:rsidRPr="0062342A">
        <w:rPr>
          <w:b/>
          <w:bCs/>
          <w:sz w:val="28"/>
          <w:szCs w:val="28"/>
        </w:rPr>
        <w:br/>
        <w:t>• Now starting with the biggest cup say:</w:t>
      </w:r>
      <w:r w:rsidRPr="0062342A">
        <w:rPr>
          <w:b/>
          <w:bCs/>
          <w:sz w:val="28"/>
          <w:szCs w:val="28"/>
        </w:rPr>
        <w:br/>
      </w:r>
      <w:r w:rsidRPr="0062342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2342A">
        <w:rPr>
          <w:b/>
          <w:bCs/>
          <w:sz w:val="28"/>
          <w:szCs w:val="28"/>
        </w:rPr>
        <w:t> ‘This cup is big, this cup is smaller and this cup is the …’</w:t>
      </w:r>
      <w:r w:rsidRPr="0062342A">
        <w:rPr>
          <w:b/>
          <w:bCs/>
          <w:sz w:val="28"/>
          <w:szCs w:val="28"/>
        </w:rPr>
        <w:br/>
        <w:t>• Continue with the other sets of items</w:t>
      </w:r>
      <w:r w:rsidRPr="0062342A">
        <w:rPr>
          <w:b/>
          <w:bCs/>
          <w:sz w:val="28"/>
          <w:szCs w:val="28"/>
        </w:rPr>
        <w:br/>
        <w:t>– the pencils can be ‘short’/‘long’, the dolls can be ‘short’/‘tall’, etc.</w:t>
      </w:r>
    </w:p>
    <w:p w:rsidR="00B558A8" w:rsidRPr="0062342A" w:rsidRDefault="00B558A8" w:rsidP="0062342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2342A" w:rsidRPr="0062342A" w:rsidRDefault="0062342A" w:rsidP="0062342A">
      <w:pPr>
        <w:jc w:val="center"/>
        <w:rPr>
          <w:b/>
          <w:bCs/>
          <w:sz w:val="24"/>
          <w:szCs w:val="24"/>
        </w:rPr>
      </w:pPr>
      <w:r w:rsidRPr="0062342A">
        <w:rPr>
          <w:b/>
          <w:bCs/>
          <w:sz w:val="24"/>
          <w:szCs w:val="24"/>
        </w:rPr>
        <w:t>The YouTube clip below is a helpful starter for using comparatives and superlatives</w:t>
      </w:r>
    </w:p>
    <w:p w:rsidR="0062342A" w:rsidRPr="0062342A" w:rsidRDefault="0062342A" w:rsidP="0062342A">
      <w:pPr>
        <w:jc w:val="center"/>
        <w:rPr>
          <w:b/>
          <w:bCs/>
          <w:sz w:val="24"/>
          <w:szCs w:val="24"/>
        </w:rPr>
      </w:pPr>
      <w:hyperlink r:id="rId8" w:history="1">
        <w:r w:rsidRPr="0062342A">
          <w:rPr>
            <w:rStyle w:val="Hyperlink"/>
            <w:b/>
            <w:bCs/>
            <w:sz w:val="24"/>
            <w:szCs w:val="24"/>
          </w:rPr>
          <w:t>https://www.youtube.com</w:t>
        </w:r>
        <w:r w:rsidRPr="0062342A">
          <w:rPr>
            <w:rStyle w:val="Hyperlink"/>
            <w:b/>
            <w:bCs/>
            <w:sz w:val="24"/>
            <w:szCs w:val="24"/>
          </w:rPr>
          <w:t>/</w:t>
        </w:r>
        <w:r w:rsidRPr="0062342A">
          <w:rPr>
            <w:rStyle w:val="Hyperlink"/>
            <w:b/>
            <w:bCs/>
            <w:sz w:val="24"/>
            <w:szCs w:val="24"/>
          </w:rPr>
          <w:t>watch?v=rylE-TTdsII</w:t>
        </w:r>
      </w:hyperlink>
    </w:p>
    <w:p w:rsidR="0062342A" w:rsidRPr="0062342A" w:rsidRDefault="0062342A" w:rsidP="0062342A">
      <w:pPr>
        <w:jc w:val="center"/>
        <w:rPr>
          <w:b/>
          <w:bCs/>
          <w:sz w:val="28"/>
          <w:szCs w:val="28"/>
        </w:rPr>
      </w:pPr>
    </w:p>
    <w:sectPr w:rsidR="0062342A" w:rsidRPr="0062342A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B0DB5"/>
    <w:rsid w:val="001D4792"/>
    <w:rsid w:val="00226450"/>
    <w:rsid w:val="002E6ED9"/>
    <w:rsid w:val="003057BF"/>
    <w:rsid w:val="003843C4"/>
    <w:rsid w:val="00390732"/>
    <w:rsid w:val="003B054C"/>
    <w:rsid w:val="003B7972"/>
    <w:rsid w:val="003D6110"/>
    <w:rsid w:val="00405082"/>
    <w:rsid w:val="00433D2F"/>
    <w:rsid w:val="00490D52"/>
    <w:rsid w:val="004B2594"/>
    <w:rsid w:val="00511CDB"/>
    <w:rsid w:val="005206EF"/>
    <w:rsid w:val="005245FA"/>
    <w:rsid w:val="00571BA5"/>
    <w:rsid w:val="005C16EF"/>
    <w:rsid w:val="005E5C15"/>
    <w:rsid w:val="0062342A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C4288"/>
    <w:rsid w:val="0080749D"/>
    <w:rsid w:val="008373D7"/>
    <w:rsid w:val="00845F72"/>
    <w:rsid w:val="00871770"/>
    <w:rsid w:val="008A6AFF"/>
    <w:rsid w:val="008C25DA"/>
    <w:rsid w:val="0098310F"/>
    <w:rsid w:val="00984AD4"/>
    <w:rsid w:val="0098711D"/>
    <w:rsid w:val="00A4379A"/>
    <w:rsid w:val="00A52F4A"/>
    <w:rsid w:val="00A644FD"/>
    <w:rsid w:val="00A83326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lE-TTd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2023-02-06T11:47:00Z</dcterms:created>
  <dcterms:modified xsi:type="dcterms:W3CDTF">2023-02-06T11:47:00Z</dcterms:modified>
</cp:coreProperties>
</file>