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9B03FFD" w14:textId="77777777" w:rsidR="0069539B" w:rsidRDefault="003D2849">
            <w:pPr>
              <w:pStyle w:val="TableParagraph"/>
              <w:spacing w:before="0"/>
              <w:ind w:left="0"/>
              <w:rPr>
                <w:rFonts w:ascii="Times New Roman"/>
                <w:sz w:val="28"/>
              </w:rPr>
            </w:pPr>
            <w:r>
              <w:rPr>
                <w:rFonts w:ascii="Times New Roman"/>
                <w:sz w:val="28"/>
              </w:rPr>
              <w:t xml:space="preserve">2 hours dedicated </w:t>
            </w:r>
            <w:r>
              <w:rPr>
                <w:rFonts w:ascii="Times New Roman"/>
                <w:sz w:val="28"/>
              </w:rPr>
              <w:t>“</w:t>
            </w:r>
            <w:r>
              <w:rPr>
                <w:rFonts w:ascii="Times New Roman"/>
                <w:sz w:val="28"/>
              </w:rPr>
              <w:t>Active Time</w:t>
            </w:r>
            <w:r>
              <w:rPr>
                <w:rFonts w:ascii="Times New Roman"/>
                <w:sz w:val="28"/>
              </w:rPr>
              <w:t>”</w:t>
            </w:r>
            <w:r>
              <w:rPr>
                <w:rFonts w:ascii="Times New Roman"/>
                <w:sz w:val="28"/>
              </w:rPr>
              <w:t xml:space="preserve"> in weekly timetable</w:t>
            </w:r>
          </w:p>
          <w:p w14:paraId="3D23CB72" w14:textId="77777777" w:rsidR="003D2849" w:rsidRDefault="003D2849">
            <w:pPr>
              <w:pStyle w:val="TableParagraph"/>
              <w:spacing w:before="0"/>
              <w:ind w:left="0"/>
              <w:rPr>
                <w:rFonts w:ascii="Times New Roman"/>
                <w:sz w:val="28"/>
              </w:rPr>
            </w:pPr>
          </w:p>
          <w:p w14:paraId="7DF6A9C7" w14:textId="77777777" w:rsidR="003D2849" w:rsidRDefault="000963B1">
            <w:pPr>
              <w:pStyle w:val="TableParagraph"/>
              <w:spacing w:before="0"/>
              <w:ind w:left="0"/>
              <w:rPr>
                <w:rFonts w:ascii="Times New Roman"/>
                <w:sz w:val="28"/>
              </w:rPr>
            </w:pPr>
            <w:r>
              <w:rPr>
                <w:rFonts w:ascii="Times New Roman"/>
                <w:sz w:val="28"/>
              </w:rPr>
              <w:t>Subject leader development</w:t>
            </w:r>
          </w:p>
          <w:p w14:paraId="6BF3C432" w14:textId="77777777" w:rsidR="000963B1" w:rsidRDefault="000963B1">
            <w:pPr>
              <w:pStyle w:val="TableParagraph"/>
              <w:spacing w:before="0"/>
              <w:ind w:left="0"/>
              <w:rPr>
                <w:rFonts w:ascii="Times New Roman"/>
                <w:sz w:val="28"/>
              </w:rPr>
            </w:pPr>
          </w:p>
          <w:p w14:paraId="39C0AB32" w14:textId="77777777" w:rsidR="000963B1" w:rsidRDefault="000963B1">
            <w:pPr>
              <w:pStyle w:val="TableParagraph"/>
              <w:spacing w:before="0"/>
              <w:ind w:left="0"/>
              <w:rPr>
                <w:rFonts w:ascii="Times New Roman"/>
                <w:sz w:val="28"/>
              </w:rPr>
            </w:pPr>
            <w:r>
              <w:rPr>
                <w:rFonts w:ascii="Times New Roman"/>
                <w:sz w:val="28"/>
              </w:rPr>
              <w:t>Introduction of new PE curriculum</w:t>
            </w:r>
          </w:p>
          <w:p w14:paraId="1E855B63" w14:textId="77777777" w:rsidR="000963B1" w:rsidRDefault="000963B1">
            <w:pPr>
              <w:pStyle w:val="TableParagraph"/>
              <w:spacing w:before="0"/>
              <w:ind w:left="0"/>
              <w:rPr>
                <w:rFonts w:ascii="Times New Roman"/>
                <w:sz w:val="28"/>
              </w:rPr>
            </w:pPr>
          </w:p>
          <w:p w14:paraId="02015704" w14:textId="7D3BEB23" w:rsidR="000963B1" w:rsidRDefault="000963B1">
            <w:pPr>
              <w:pStyle w:val="TableParagraph"/>
              <w:spacing w:before="0"/>
              <w:ind w:left="0"/>
              <w:rPr>
                <w:rFonts w:ascii="Times New Roman"/>
                <w:sz w:val="28"/>
              </w:rPr>
            </w:pPr>
            <w:r>
              <w:rPr>
                <w:rFonts w:ascii="Times New Roman"/>
                <w:sz w:val="28"/>
              </w:rPr>
              <w:t xml:space="preserve">Wide range of Physical Education activities outside of PE lessons </w:t>
            </w:r>
            <w:r>
              <w:rPr>
                <w:rFonts w:ascii="Times New Roman"/>
                <w:sz w:val="28"/>
              </w:rPr>
              <w:t>–</w:t>
            </w:r>
            <w:r>
              <w:rPr>
                <w:rFonts w:ascii="Times New Roman"/>
                <w:sz w:val="28"/>
              </w:rPr>
              <w:t xml:space="preserve"> clubs, Sports Days, competitions and tournaments (Collaborative and wider borough competitions)</w:t>
            </w:r>
          </w:p>
          <w:p w14:paraId="5F1D0396" w14:textId="071D154B" w:rsidR="000963B1" w:rsidRDefault="000963B1">
            <w:pPr>
              <w:pStyle w:val="TableParagraph"/>
              <w:spacing w:before="0"/>
              <w:ind w:left="0"/>
              <w:rPr>
                <w:rFonts w:ascii="Times New Roman"/>
                <w:sz w:val="28"/>
              </w:rPr>
            </w:pPr>
          </w:p>
          <w:p w14:paraId="01C6A5CF" w14:textId="77777777" w:rsidR="00EA0097" w:rsidRDefault="00EA0097">
            <w:pPr>
              <w:pStyle w:val="TableParagraph"/>
              <w:spacing w:before="0"/>
              <w:ind w:left="0"/>
              <w:rPr>
                <w:rFonts w:ascii="Times New Roman"/>
                <w:sz w:val="28"/>
              </w:rPr>
            </w:pPr>
          </w:p>
          <w:p w14:paraId="3725B269" w14:textId="77777777" w:rsidR="000963B1" w:rsidRDefault="000963B1">
            <w:pPr>
              <w:pStyle w:val="TableParagraph"/>
              <w:spacing w:before="0"/>
              <w:ind w:left="0"/>
              <w:rPr>
                <w:rFonts w:ascii="Times New Roman"/>
                <w:sz w:val="28"/>
              </w:rPr>
            </w:pPr>
            <w:r>
              <w:rPr>
                <w:rFonts w:ascii="Times New Roman"/>
                <w:sz w:val="28"/>
              </w:rPr>
              <w:t>Yearly participation in Cycling activities and inter-school cycling competitions</w:t>
            </w:r>
          </w:p>
          <w:p w14:paraId="1F5133C4" w14:textId="295EC9EC" w:rsidR="000963B1" w:rsidRDefault="000963B1">
            <w:pPr>
              <w:pStyle w:val="TableParagraph"/>
              <w:spacing w:before="0"/>
              <w:ind w:left="0"/>
              <w:rPr>
                <w:rFonts w:ascii="Times New Roman"/>
                <w:sz w:val="28"/>
              </w:rPr>
            </w:pPr>
          </w:p>
          <w:p w14:paraId="34753216" w14:textId="77777777" w:rsidR="00EA0097" w:rsidRDefault="00EA0097">
            <w:pPr>
              <w:pStyle w:val="TableParagraph"/>
              <w:spacing w:before="0"/>
              <w:ind w:left="0"/>
              <w:rPr>
                <w:rFonts w:ascii="Times New Roman"/>
                <w:sz w:val="28"/>
              </w:rPr>
            </w:pPr>
          </w:p>
          <w:p w14:paraId="1C80536A" w14:textId="77777777" w:rsidR="000963B1" w:rsidRDefault="000963B1">
            <w:pPr>
              <w:pStyle w:val="TableParagraph"/>
              <w:spacing w:before="0"/>
              <w:ind w:left="0"/>
              <w:rPr>
                <w:rFonts w:ascii="Times New Roman"/>
                <w:sz w:val="28"/>
              </w:rPr>
            </w:pPr>
            <w:r>
              <w:rPr>
                <w:rFonts w:ascii="Times New Roman"/>
                <w:sz w:val="28"/>
              </w:rPr>
              <w:lastRenderedPageBreak/>
              <w:t>Increased participation in lunchtime sporting activities led by sports coaches</w:t>
            </w:r>
          </w:p>
          <w:p w14:paraId="3E0B5D99" w14:textId="77777777" w:rsidR="000963B1" w:rsidRDefault="000963B1">
            <w:pPr>
              <w:pStyle w:val="TableParagraph"/>
              <w:spacing w:before="0"/>
              <w:ind w:left="0"/>
              <w:rPr>
                <w:rFonts w:ascii="Times New Roman"/>
                <w:sz w:val="28"/>
              </w:rPr>
            </w:pPr>
          </w:p>
          <w:p w14:paraId="5B95049F" w14:textId="77777777" w:rsidR="000963B1" w:rsidRDefault="000963B1">
            <w:pPr>
              <w:pStyle w:val="TableParagraph"/>
              <w:spacing w:before="0"/>
              <w:ind w:left="0"/>
              <w:rPr>
                <w:rFonts w:ascii="Times New Roman"/>
                <w:sz w:val="28"/>
              </w:rPr>
            </w:pPr>
            <w:r>
              <w:rPr>
                <w:rFonts w:ascii="Times New Roman"/>
                <w:sz w:val="28"/>
              </w:rPr>
              <w:t xml:space="preserve">Y6 Residential </w:t>
            </w:r>
            <w:r>
              <w:rPr>
                <w:rFonts w:ascii="Times New Roman"/>
                <w:sz w:val="28"/>
              </w:rPr>
              <w:t>–</w:t>
            </w:r>
            <w:r>
              <w:rPr>
                <w:rFonts w:ascii="Times New Roman"/>
                <w:sz w:val="28"/>
              </w:rPr>
              <w:t xml:space="preserve"> activity weekend</w:t>
            </w:r>
          </w:p>
          <w:p w14:paraId="55F2AABF" w14:textId="450A1F1D" w:rsidR="000963B1" w:rsidRDefault="000963B1">
            <w:pPr>
              <w:pStyle w:val="TableParagraph"/>
              <w:spacing w:before="0"/>
              <w:ind w:left="0"/>
              <w:rPr>
                <w:rFonts w:ascii="Times New Roman"/>
                <w:sz w:val="28"/>
              </w:rPr>
            </w:pPr>
          </w:p>
          <w:p w14:paraId="3058718E" w14:textId="77777777" w:rsidR="00EA0097" w:rsidRDefault="00EA0097">
            <w:pPr>
              <w:pStyle w:val="TableParagraph"/>
              <w:spacing w:before="0"/>
              <w:ind w:left="0"/>
              <w:rPr>
                <w:rFonts w:ascii="Times New Roman"/>
                <w:sz w:val="28"/>
              </w:rPr>
            </w:pPr>
          </w:p>
          <w:p w14:paraId="42C06C2A" w14:textId="3CA78882" w:rsidR="000963B1" w:rsidRDefault="000963B1">
            <w:pPr>
              <w:pStyle w:val="TableParagraph"/>
              <w:spacing w:before="0"/>
              <w:ind w:left="0"/>
              <w:rPr>
                <w:rFonts w:ascii="Times New Roman"/>
                <w:sz w:val="28"/>
              </w:rPr>
            </w:pPr>
            <w:r>
              <w:rPr>
                <w:rFonts w:ascii="Times New Roman"/>
                <w:sz w:val="28"/>
              </w:rPr>
              <w:t>Staff Connect Collaborative sporting competitions</w:t>
            </w:r>
          </w:p>
        </w:tc>
        <w:tc>
          <w:tcPr>
            <w:tcW w:w="5036" w:type="dxa"/>
          </w:tcPr>
          <w:p w14:paraId="598549A5" w14:textId="77777777" w:rsidR="0069539B" w:rsidRDefault="000963B1">
            <w:pPr>
              <w:pStyle w:val="TableParagraph"/>
              <w:spacing w:before="0"/>
              <w:ind w:left="0"/>
              <w:rPr>
                <w:rFonts w:ascii="Times New Roman"/>
                <w:sz w:val="28"/>
              </w:rPr>
            </w:pPr>
            <w:r>
              <w:rPr>
                <w:rFonts w:ascii="Times New Roman"/>
                <w:sz w:val="28"/>
              </w:rPr>
              <w:lastRenderedPageBreak/>
              <w:t>Children fitter and healthier. Classes planning active time outside of the PE timetable</w:t>
            </w:r>
          </w:p>
          <w:p w14:paraId="7843CF97" w14:textId="77777777" w:rsidR="000963B1" w:rsidRDefault="000963B1">
            <w:pPr>
              <w:pStyle w:val="TableParagraph"/>
              <w:spacing w:before="0"/>
              <w:ind w:left="0"/>
              <w:rPr>
                <w:rFonts w:ascii="Times New Roman"/>
                <w:sz w:val="28"/>
              </w:rPr>
            </w:pPr>
            <w:r>
              <w:rPr>
                <w:rFonts w:ascii="Times New Roman"/>
                <w:sz w:val="28"/>
              </w:rPr>
              <w:t>Subject leader understands their subject and the intent of the curriculum. Monitors closely the impact of the new PE curriculum and ensures consistent implementation.</w:t>
            </w:r>
          </w:p>
          <w:p w14:paraId="1C1066D5" w14:textId="77777777" w:rsidR="000963B1" w:rsidRDefault="000963B1">
            <w:pPr>
              <w:pStyle w:val="TableParagraph"/>
              <w:spacing w:before="0"/>
              <w:ind w:left="0"/>
              <w:rPr>
                <w:rFonts w:ascii="Times New Roman"/>
                <w:sz w:val="28"/>
              </w:rPr>
            </w:pPr>
            <w:r>
              <w:rPr>
                <w:rFonts w:ascii="Times New Roman"/>
                <w:sz w:val="28"/>
              </w:rPr>
              <w:t>Children given access to a wider range of sporting opportunities to create healthy habits. Traditional sports days ensured inclusion for all physical abilities.</w:t>
            </w:r>
            <w:r w:rsidR="00EA0097">
              <w:rPr>
                <w:rFonts w:ascii="Times New Roman"/>
                <w:sz w:val="28"/>
              </w:rPr>
              <w:t xml:space="preserve"> Individual children identified previously unrealized skills and talents.</w:t>
            </w:r>
          </w:p>
          <w:p w14:paraId="000DB82A" w14:textId="77777777" w:rsidR="00EA0097" w:rsidRDefault="00EA0097">
            <w:pPr>
              <w:pStyle w:val="TableParagraph"/>
              <w:spacing w:before="0"/>
              <w:ind w:left="0"/>
              <w:rPr>
                <w:rFonts w:ascii="Times New Roman"/>
                <w:sz w:val="28"/>
              </w:rPr>
            </w:pPr>
            <w:r>
              <w:rPr>
                <w:rFonts w:ascii="Times New Roman"/>
                <w:sz w:val="28"/>
              </w:rPr>
              <w:t>Children developed road safety skills and ability to ride a bike confidently and proficiently</w:t>
            </w:r>
          </w:p>
          <w:p w14:paraId="57CFE30F" w14:textId="77777777" w:rsidR="00EA0097" w:rsidRDefault="00EA0097">
            <w:pPr>
              <w:pStyle w:val="TableParagraph"/>
              <w:spacing w:before="0"/>
              <w:ind w:left="0"/>
              <w:rPr>
                <w:rFonts w:ascii="Times New Roman"/>
                <w:sz w:val="28"/>
              </w:rPr>
            </w:pPr>
          </w:p>
          <w:p w14:paraId="0F0B9451" w14:textId="77777777" w:rsidR="00EA0097" w:rsidRDefault="00EA0097">
            <w:pPr>
              <w:pStyle w:val="TableParagraph"/>
              <w:spacing w:before="0"/>
              <w:ind w:left="0"/>
              <w:rPr>
                <w:rFonts w:ascii="Times New Roman"/>
                <w:sz w:val="28"/>
              </w:rPr>
            </w:pPr>
            <w:r>
              <w:rPr>
                <w:rFonts w:ascii="Times New Roman"/>
                <w:sz w:val="28"/>
              </w:rPr>
              <w:lastRenderedPageBreak/>
              <w:t>Children better engaged in sporting activities, developing social skills and healthier habits</w:t>
            </w:r>
          </w:p>
          <w:p w14:paraId="60375022" w14:textId="77777777" w:rsidR="00EA0097" w:rsidRDefault="00EA0097">
            <w:pPr>
              <w:pStyle w:val="TableParagraph"/>
              <w:spacing w:before="0"/>
              <w:ind w:left="0"/>
              <w:rPr>
                <w:rFonts w:ascii="Times New Roman"/>
                <w:sz w:val="28"/>
              </w:rPr>
            </w:pPr>
            <w:r>
              <w:rPr>
                <w:rFonts w:ascii="Times New Roman"/>
                <w:sz w:val="28"/>
              </w:rPr>
              <w:t>Confidence building, independence building and character building. Experiencing opportunities otherwise wouldn</w:t>
            </w:r>
            <w:r>
              <w:rPr>
                <w:rFonts w:ascii="Times New Roman"/>
                <w:sz w:val="28"/>
              </w:rPr>
              <w:t>’</w:t>
            </w:r>
            <w:r>
              <w:rPr>
                <w:rFonts w:ascii="Times New Roman"/>
                <w:sz w:val="28"/>
              </w:rPr>
              <w:t>t access</w:t>
            </w:r>
          </w:p>
          <w:p w14:paraId="6B025BD9" w14:textId="5F5D1DD5" w:rsidR="00EA0097" w:rsidRDefault="00EA0097">
            <w:pPr>
              <w:pStyle w:val="TableParagraph"/>
              <w:spacing w:before="0"/>
              <w:ind w:left="0"/>
              <w:rPr>
                <w:rFonts w:ascii="Times New Roman"/>
                <w:sz w:val="28"/>
              </w:rPr>
            </w:pPr>
            <w:r>
              <w:rPr>
                <w:rFonts w:ascii="Times New Roman"/>
                <w:sz w:val="28"/>
              </w:rPr>
              <w:t>Staff modelling healthy habits to children and being healthy role-models. Staff wellbeing increased.</w:t>
            </w:r>
          </w:p>
        </w:tc>
        <w:tc>
          <w:tcPr>
            <w:tcW w:w="4768" w:type="dxa"/>
          </w:tcPr>
          <w:p w14:paraId="29D20678" w14:textId="77777777" w:rsidR="0069539B" w:rsidRDefault="0069539B">
            <w:pPr>
              <w:pStyle w:val="TableParagraph"/>
              <w:spacing w:before="0"/>
              <w:ind w:left="0"/>
              <w:rPr>
                <w:rFonts w:ascii="Times New Roman"/>
                <w:sz w:val="28"/>
              </w:rPr>
            </w:pPr>
          </w:p>
          <w:p w14:paraId="66A5721B" w14:textId="77777777" w:rsidR="000963B1" w:rsidRDefault="000963B1">
            <w:pPr>
              <w:pStyle w:val="TableParagraph"/>
              <w:spacing w:before="0"/>
              <w:ind w:left="0"/>
              <w:rPr>
                <w:rFonts w:ascii="Times New Roman"/>
                <w:sz w:val="28"/>
              </w:rPr>
            </w:pPr>
          </w:p>
          <w:p w14:paraId="4281A97D" w14:textId="77777777" w:rsidR="000963B1" w:rsidRDefault="000963B1">
            <w:pPr>
              <w:pStyle w:val="TableParagraph"/>
              <w:spacing w:before="0"/>
              <w:ind w:left="0"/>
              <w:rPr>
                <w:rFonts w:ascii="Times New Roman"/>
                <w:sz w:val="28"/>
              </w:rPr>
            </w:pPr>
          </w:p>
          <w:p w14:paraId="2BD356DC" w14:textId="77777777" w:rsidR="000963B1" w:rsidRDefault="000963B1">
            <w:pPr>
              <w:pStyle w:val="TableParagraph"/>
              <w:spacing w:before="0"/>
              <w:ind w:left="0"/>
              <w:rPr>
                <w:rFonts w:ascii="Times New Roman"/>
                <w:sz w:val="28"/>
              </w:rPr>
            </w:pPr>
          </w:p>
          <w:p w14:paraId="5C9B8A0E" w14:textId="77777777" w:rsidR="000963B1" w:rsidRDefault="000963B1">
            <w:pPr>
              <w:pStyle w:val="TableParagraph"/>
              <w:spacing w:before="0"/>
              <w:ind w:left="0"/>
              <w:rPr>
                <w:rFonts w:ascii="Times New Roman"/>
                <w:sz w:val="28"/>
              </w:rPr>
            </w:pPr>
          </w:p>
          <w:p w14:paraId="29D62AE6" w14:textId="77777777" w:rsidR="000963B1" w:rsidRDefault="000963B1">
            <w:pPr>
              <w:pStyle w:val="TableParagraph"/>
              <w:spacing w:before="0"/>
              <w:ind w:left="0"/>
              <w:rPr>
                <w:rFonts w:ascii="Times New Roman"/>
                <w:sz w:val="28"/>
              </w:rPr>
            </w:pPr>
          </w:p>
          <w:p w14:paraId="4B61D38C" w14:textId="77777777" w:rsidR="000963B1" w:rsidRDefault="000963B1">
            <w:pPr>
              <w:pStyle w:val="TableParagraph"/>
              <w:spacing w:before="0"/>
              <w:ind w:left="0"/>
              <w:rPr>
                <w:rFonts w:ascii="Times New Roman"/>
                <w:sz w:val="28"/>
              </w:rPr>
            </w:pPr>
          </w:p>
          <w:p w14:paraId="61BC84C6" w14:textId="77777777" w:rsidR="000963B1" w:rsidRDefault="000963B1">
            <w:pPr>
              <w:pStyle w:val="TableParagraph"/>
              <w:spacing w:before="0"/>
              <w:ind w:left="0"/>
              <w:rPr>
                <w:rFonts w:ascii="Times New Roman"/>
                <w:sz w:val="28"/>
              </w:rPr>
            </w:pPr>
            <w:r>
              <w:rPr>
                <w:rFonts w:ascii="Times New Roman"/>
                <w:sz w:val="28"/>
              </w:rPr>
              <w:t>Boot camp, rugby, lacrosse, football, multi-skills, dodge ball, netball, basketball, archery, cycling.</w:t>
            </w:r>
          </w:p>
          <w:p w14:paraId="2FAA0E0D" w14:textId="44FD223B" w:rsidR="00EA0097" w:rsidRDefault="00EA0097">
            <w:pPr>
              <w:pStyle w:val="TableParagraph"/>
              <w:spacing w:before="0"/>
              <w:ind w:left="0"/>
              <w:rPr>
                <w:rFonts w:ascii="Times New Roman"/>
                <w:sz w:val="28"/>
              </w:rPr>
            </w:pPr>
          </w:p>
          <w:p w14:paraId="3E16FFA9" w14:textId="4964ED03" w:rsidR="00EA0097" w:rsidRDefault="00EA0097">
            <w:pPr>
              <w:pStyle w:val="TableParagraph"/>
              <w:spacing w:before="0"/>
              <w:ind w:left="0"/>
              <w:rPr>
                <w:rFonts w:ascii="Times New Roman"/>
                <w:sz w:val="28"/>
              </w:rPr>
            </w:pPr>
            <w:r>
              <w:rPr>
                <w:rFonts w:ascii="Times New Roman"/>
                <w:sz w:val="28"/>
              </w:rPr>
              <w:t>Achievements recognized in school</w:t>
            </w:r>
          </w:p>
          <w:p w14:paraId="09BA219D" w14:textId="77777777" w:rsidR="00EA0097" w:rsidRDefault="00EA0097">
            <w:pPr>
              <w:pStyle w:val="TableParagraph"/>
              <w:spacing w:before="0"/>
              <w:ind w:left="0"/>
              <w:rPr>
                <w:rFonts w:ascii="Times New Roman"/>
                <w:sz w:val="28"/>
              </w:rPr>
            </w:pPr>
          </w:p>
          <w:p w14:paraId="03EDB3B3" w14:textId="77777777" w:rsidR="00EA0097" w:rsidRDefault="00EA0097">
            <w:pPr>
              <w:pStyle w:val="TableParagraph"/>
              <w:spacing w:before="0"/>
              <w:ind w:left="0"/>
              <w:rPr>
                <w:rFonts w:ascii="Times New Roman"/>
                <w:sz w:val="28"/>
              </w:rPr>
            </w:pPr>
          </w:p>
          <w:p w14:paraId="131E934A" w14:textId="77777777" w:rsidR="00EA0097" w:rsidRDefault="00EA0097">
            <w:pPr>
              <w:pStyle w:val="TableParagraph"/>
              <w:spacing w:before="0"/>
              <w:ind w:left="0"/>
              <w:rPr>
                <w:rFonts w:ascii="Times New Roman"/>
                <w:sz w:val="28"/>
              </w:rPr>
            </w:pPr>
          </w:p>
          <w:p w14:paraId="3F123346" w14:textId="77777777" w:rsidR="00EA0097" w:rsidRDefault="00EA0097">
            <w:pPr>
              <w:pStyle w:val="TableParagraph"/>
              <w:spacing w:before="0"/>
              <w:ind w:left="0"/>
              <w:rPr>
                <w:rFonts w:ascii="Times New Roman"/>
                <w:sz w:val="28"/>
              </w:rPr>
            </w:pPr>
          </w:p>
          <w:p w14:paraId="69A9830A" w14:textId="77777777" w:rsidR="00EA0097" w:rsidRDefault="00EA0097">
            <w:pPr>
              <w:pStyle w:val="TableParagraph"/>
              <w:spacing w:before="0"/>
              <w:ind w:left="0"/>
              <w:rPr>
                <w:rFonts w:ascii="Times New Roman"/>
                <w:sz w:val="28"/>
              </w:rPr>
            </w:pPr>
          </w:p>
          <w:p w14:paraId="6E424B1C" w14:textId="77777777" w:rsidR="00EA0097" w:rsidRDefault="00EA0097">
            <w:pPr>
              <w:pStyle w:val="TableParagraph"/>
              <w:spacing w:before="0"/>
              <w:ind w:left="0"/>
              <w:rPr>
                <w:rFonts w:ascii="Times New Roman"/>
                <w:sz w:val="28"/>
              </w:rPr>
            </w:pPr>
          </w:p>
          <w:p w14:paraId="76745EB8" w14:textId="77777777" w:rsidR="00EA0097" w:rsidRDefault="00EA0097">
            <w:pPr>
              <w:pStyle w:val="TableParagraph"/>
              <w:spacing w:before="0"/>
              <w:ind w:left="0"/>
              <w:rPr>
                <w:rFonts w:ascii="Times New Roman"/>
                <w:sz w:val="28"/>
              </w:rPr>
            </w:pPr>
          </w:p>
          <w:p w14:paraId="0AB2894F" w14:textId="77777777" w:rsidR="00EA0097" w:rsidRDefault="00EA0097">
            <w:pPr>
              <w:pStyle w:val="TableParagraph"/>
              <w:spacing w:before="0"/>
              <w:ind w:left="0"/>
              <w:rPr>
                <w:rFonts w:ascii="Times New Roman"/>
                <w:sz w:val="28"/>
              </w:rPr>
            </w:pPr>
          </w:p>
          <w:p w14:paraId="0630877A" w14:textId="77777777" w:rsidR="00EA0097" w:rsidRDefault="00EA0097">
            <w:pPr>
              <w:pStyle w:val="TableParagraph"/>
              <w:spacing w:before="0"/>
              <w:ind w:left="0"/>
              <w:rPr>
                <w:rFonts w:ascii="Times New Roman"/>
                <w:sz w:val="28"/>
              </w:rPr>
            </w:pPr>
          </w:p>
          <w:p w14:paraId="78148A89" w14:textId="77777777" w:rsidR="00EA0097" w:rsidRDefault="00EA0097">
            <w:pPr>
              <w:pStyle w:val="TableParagraph"/>
              <w:spacing w:before="0"/>
              <w:ind w:left="0"/>
              <w:rPr>
                <w:rFonts w:ascii="Times New Roman"/>
                <w:sz w:val="28"/>
              </w:rPr>
            </w:pPr>
          </w:p>
          <w:p w14:paraId="58444903" w14:textId="77777777" w:rsidR="00EA0097" w:rsidRDefault="00EA0097">
            <w:pPr>
              <w:pStyle w:val="TableParagraph"/>
              <w:spacing w:before="0"/>
              <w:ind w:left="0"/>
              <w:rPr>
                <w:rFonts w:ascii="Times New Roman"/>
                <w:sz w:val="28"/>
              </w:rPr>
            </w:pPr>
          </w:p>
          <w:p w14:paraId="548A96CE" w14:textId="4BCE50C3" w:rsidR="00EA0097" w:rsidRDefault="00EA0097">
            <w:pPr>
              <w:pStyle w:val="TableParagraph"/>
              <w:spacing w:before="0"/>
              <w:ind w:left="0"/>
              <w:rPr>
                <w:rFonts w:ascii="Times New Roman"/>
                <w:sz w:val="28"/>
              </w:rPr>
            </w:pPr>
            <w:r>
              <w:rPr>
                <w:rFonts w:ascii="Times New Roman"/>
                <w:sz w:val="28"/>
              </w:rPr>
              <w:t xml:space="preserve">Netball and rounders competitions within collaborative </w:t>
            </w:r>
            <w:r>
              <w:rPr>
                <w:rFonts w:ascii="Times New Roman"/>
                <w:sz w:val="28"/>
              </w:rPr>
              <w:t>–</w:t>
            </w:r>
            <w:r>
              <w:rPr>
                <w:rFonts w:ascii="Times New Roman"/>
                <w:sz w:val="28"/>
              </w:rPr>
              <w:t xml:space="preserve"> shared with children and celebrated.</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1AD55570" w14:textId="143DB230"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Continue</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to</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sustain</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a</w:t>
            </w:r>
          </w:p>
          <w:p w14:paraId="1232B9B6" w14:textId="4487072D"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Comprehensive</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PE</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&amp;</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sport</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agenda</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and</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promote</w:t>
            </w:r>
            <w:r>
              <w:rPr>
                <w:rFonts w:ascii="Arial" w:eastAsia="Times New Roman" w:hAnsi="Arial" w:cs="Arial"/>
                <w:sz w:val="24"/>
                <w:szCs w:val="24"/>
                <w:lang w:val="en-GB" w:eastAsia="en-GB"/>
              </w:rPr>
              <w:t xml:space="preserve"> </w:t>
            </w:r>
            <w:r w:rsidRPr="00EA0097">
              <w:rPr>
                <w:rFonts w:ascii="Arial" w:eastAsia="Times New Roman" w:hAnsi="Arial" w:cs="Arial"/>
                <w:sz w:val="24"/>
                <w:szCs w:val="24"/>
                <w:lang w:val="en-GB" w:eastAsia="en-GB"/>
              </w:rPr>
              <w:t>an active</w:t>
            </w:r>
          </w:p>
          <w:p w14:paraId="3F0B3616" w14:textId="226D55A9" w:rsid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Curriculum</w:t>
            </w:r>
          </w:p>
          <w:p w14:paraId="109E5DDD" w14:textId="577BF32F" w:rsidR="00EA0097" w:rsidRDefault="00EA0097" w:rsidP="00EA0097">
            <w:pPr>
              <w:widowControl/>
              <w:shd w:val="clear" w:color="auto" w:fill="FFFFFF"/>
              <w:autoSpaceDE/>
              <w:autoSpaceDN/>
              <w:rPr>
                <w:rFonts w:ascii="Arial" w:eastAsia="Times New Roman" w:hAnsi="Arial" w:cs="Arial"/>
                <w:sz w:val="24"/>
                <w:szCs w:val="24"/>
                <w:lang w:val="en-GB" w:eastAsia="en-GB"/>
              </w:rPr>
            </w:pPr>
          </w:p>
          <w:p w14:paraId="492D3428" w14:textId="6636B374" w:rsidR="00EA0097" w:rsidRDefault="00EA0097" w:rsidP="00EA0097">
            <w:pPr>
              <w:widowControl/>
              <w:shd w:val="clear" w:color="auto" w:fill="FFFFFF"/>
              <w:autoSpaceDE/>
              <w:autoSpaceDN/>
              <w:rPr>
                <w:rFonts w:ascii="Arial" w:eastAsia="Times New Roman" w:hAnsi="Arial" w:cs="Arial"/>
                <w:sz w:val="24"/>
                <w:szCs w:val="24"/>
                <w:lang w:val="en-GB" w:eastAsia="en-GB"/>
              </w:rPr>
            </w:pPr>
          </w:p>
          <w:p w14:paraId="5BE967F7" w14:textId="3BB348AA"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 xml:space="preserve">Continue to develop our work with Ed Start </w:t>
            </w:r>
          </w:p>
          <w:p w14:paraId="24466592" w14:textId="25D00254"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to enhance provision</w:t>
            </w:r>
            <w:r w:rsidR="00B678BA">
              <w:rPr>
                <w:rFonts w:ascii="Arial" w:eastAsia="Times New Roman" w:hAnsi="Arial" w:cs="Arial"/>
                <w:sz w:val="24"/>
                <w:szCs w:val="24"/>
                <w:lang w:val="en-GB" w:eastAsia="en-GB"/>
              </w:rPr>
              <w:t>, particularly at lunchtime</w:t>
            </w:r>
          </w:p>
          <w:p w14:paraId="5B8F4992" w14:textId="77777777"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p>
          <w:p w14:paraId="6F9BDF27" w14:textId="77777777" w:rsidR="00B678BA" w:rsidRDefault="00B678BA">
            <w:pPr>
              <w:pStyle w:val="TableParagraph"/>
              <w:spacing w:before="18" w:line="235" w:lineRule="auto"/>
              <w:ind w:right="162"/>
              <w:rPr>
                <w:rFonts w:ascii="Arial" w:hAnsi="Arial" w:cs="Arial"/>
                <w:sz w:val="24"/>
                <w:szCs w:val="24"/>
                <w:shd w:val="clear" w:color="auto" w:fill="FFFFFF"/>
              </w:rPr>
            </w:pPr>
          </w:p>
          <w:p w14:paraId="505C7C0A" w14:textId="77777777" w:rsidR="00B678BA" w:rsidRDefault="00B678BA">
            <w:pPr>
              <w:pStyle w:val="TableParagraph"/>
              <w:spacing w:before="18" w:line="235" w:lineRule="auto"/>
              <w:ind w:right="162"/>
              <w:rPr>
                <w:rFonts w:ascii="Arial" w:hAnsi="Arial" w:cs="Arial"/>
                <w:sz w:val="24"/>
                <w:szCs w:val="24"/>
                <w:shd w:val="clear" w:color="auto" w:fill="FFFFFF"/>
              </w:rPr>
            </w:pPr>
          </w:p>
          <w:p w14:paraId="73309616" w14:textId="77777777" w:rsidR="00B678BA" w:rsidRDefault="00B678BA">
            <w:pPr>
              <w:pStyle w:val="TableParagraph"/>
              <w:spacing w:before="18" w:line="235" w:lineRule="auto"/>
              <w:ind w:right="162"/>
              <w:rPr>
                <w:rFonts w:ascii="Arial" w:hAnsi="Arial" w:cs="Arial"/>
                <w:sz w:val="24"/>
                <w:szCs w:val="24"/>
                <w:shd w:val="clear" w:color="auto" w:fill="FFFFFF"/>
              </w:rPr>
            </w:pPr>
          </w:p>
          <w:p w14:paraId="54AC0B7E" w14:textId="070F5B5C" w:rsidR="0069539B" w:rsidRDefault="00EA0097">
            <w:pPr>
              <w:pStyle w:val="TableParagraph"/>
              <w:spacing w:before="18" w:line="235" w:lineRule="auto"/>
              <w:ind w:right="162"/>
              <w:rPr>
                <w:rFonts w:ascii="Arial" w:hAnsi="Arial" w:cs="Arial"/>
                <w:sz w:val="24"/>
                <w:szCs w:val="24"/>
                <w:shd w:val="clear" w:color="auto" w:fill="FFFFFF"/>
              </w:rPr>
            </w:pPr>
            <w:r w:rsidRPr="00EA0097">
              <w:rPr>
                <w:rFonts w:ascii="Arial" w:hAnsi="Arial" w:cs="Arial"/>
                <w:sz w:val="24"/>
                <w:szCs w:val="24"/>
                <w:shd w:val="clear" w:color="auto" w:fill="FFFFFF"/>
              </w:rPr>
              <w:t>Participate in a range of competitive sport events</w:t>
            </w:r>
          </w:p>
          <w:p w14:paraId="602804A1" w14:textId="132B78AF" w:rsidR="00EA0097" w:rsidRDefault="00EA0097">
            <w:pPr>
              <w:pStyle w:val="TableParagraph"/>
              <w:spacing w:before="18" w:line="235" w:lineRule="auto"/>
              <w:ind w:right="162"/>
              <w:rPr>
                <w:i/>
                <w:sz w:val="24"/>
                <w:szCs w:val="24"/>
              </w:rPr>
            </w:pPr>
          </w:p>
          <w:p w14:paraId="05C18F9E" w14:textId="6DAF6328" w:rsidR="003A7A1E" w:rsidRDefault="003A7A1E">
            <w:pPr>
              <w:pStyle w:val="TableParagraph"/>
              <w:spacing w:before="18" w:line="235" w:lineRule="auto"/>
              <w:ind w:right="162"/>
              <w:rPr>
                <w:i/>
                <w:sz w:val="24"/>
                <w:szCs w:val="24"/>
              </w:rPr>
            </w:pPr>
          </w:p>
          <w:p w14:paraId="7C7BEFA9" w14:textId="77777777" w:rsidR="003A7A1E" w:rsidRDefault="003A7A1E">
            <w:pPr>
              <w:pStyle w:val="TableParagraph"/>
              <w:spacing w:before="18" w:line="235" w:lineRule="auto"/>
              <w:ind w:right="162"/>
              <w:rPr>
                <w:i/>
                <w:sz w:val="24"/>
                <w:szCs w:val="24"/>
              </w:rPr>
            </w:pPr>
          </w:p>
          <w:p w14:paraId="08FA122D" w14:textId="00F401E2"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Pr>
                <w:rFonts w:ascii="Arial" w:eastAsia="Times New Roman" w:hAnsi="Arial" w:cs="Arial"/>
                <w:sz w:val="24"/>
                <w:szCs w:val="24"/>
                <w:lang w:val="en-GB" w:eastAsia="en-GB"/>
              </w:rPr>
              <w:t>Embed</w:t>
            </w:r>
            <w:r w:rsidRPr="00EA0097">
              <w:rPr>
                <w:rFonts w:ascii="Arial" w:eastAsia="Times New Roman" w:hAnsi="Arial" w:cs="Arial"/>
                <w:sz w:val="24"/>
                <w:szCs w:val="24"/>
                <w:lang w:val="en-GB" w:eastAsia="en-GB"/>
              </w:rPr>
              <w:t xml:space="preserve"> </w:t>
            </w:r>
            <w:r>
              <w:rPr>
                <w:rFonts w:ascii="Arial" w:eastAsia="Times New Roman" w:hAnsi="Arial" w:cs="Arial"/>
                <w:sz w:val="24"/>
                <w:szCs w:val="24"/>
                <w:lang w:val="en-GB" w:eastAsia="en-GB"/>
              </w:rPr>
              <w:t>“</w:t>
            </w:r>
            <w:r w:rsidRPr="00EA0097">
              <w:rPr>
                <w:rFonts w:ascii="Arial" w:eastAsia="Times New Roman" w:hAnsi="Arial" w:cs="Arial"/>
                <w:sz w:val="24"/>
                <w:szCs w:val="24"/>
                <w:lang w:val="en-GB" w:eastAsia="en-GB"/>
              </w:rPr>
              <w:t>The Power of PE</w:t>
            </w:r>
            <w:r>
              <w:rPr>
                <w:rFonts w:ascii="Arial" w:eastAsia="Times New Roman" w:hAnsi="Arial" w:cs="Arial"/>
                <w:sz w:val="24"/>
                <w:szCs w:val="24"/>
                <w:lang w:val="en-GB" w:eastAsia="en-GB"/>
              </w:rPr>
              <w:t>”</w:t>
            </w:r>
            <w:r w:rsidRPr="00EA0097">
              <w:rPr>
                <w:rFonts w:ascii="Arial" w:eastAsia="Times New Roman" w:hAnsi="Arial" w:cs="Arial"/>
                <w:sz w:val="24"/>
                <w:szCs w:val="24"/>
                <w:lang w:val="en-GB" w:eastAsia="en-GB"/>
              </w:rPr>
              <w:t xml:space="preserve"> curriculum </w:t>
            </w:r>
            <w:r>
              <w:rPr>
                <w:rFonts w:ascii="Arial" w:eastAsia="Times New Roman" w:hAnsi="Arial" w:cs="Arial"/>
                <w:sz w:val="24"/>
                <w:szCs w:val="24"/>
                <w:lang w:val="en-GB" w:eastAsia="en-GB"/>
              </w:rPr>
              <w:t>ensuring it</w:t>
            </w:r>
          </w:p>
          <w:p w14:paraId="12E60811" w14:textId="78285812" w:rsid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supports EYFS developing Curriculum</w:t>
            </w:r>
            <w:r>
              <w:rPr>
                <w:rFonts w:ascii="Arial" w:eastAsia="Times New Roman" w:hAnsi="Arial" w:cs="Arial"/>
                <w:sz w:val="24"/>
                <w:szCs w:val="24"/>
                <w:lang w:val="en-GB" w:eastAsia="en-GB"/>
              </w:rPr>
              <w:t xml:space="preserve"> and has consistent implementation</w:t>
            </w:r>
          </w:p>
          <w:p w14:paraId="3EC7B23C" w14:textId="023804A2" w:rsidR="00EA0097" w:rsidRDefault="00EA0097" w:rsidP="00EA0097">
            <w:pPr>
              <w:widowControl/>
              <w:shd w:val="clear" w:color="auto" w:fill="FFFFFF"/>
              <w:autoSpaceDE/>
              <w:autoSpaceDN/>
              <w:rPr>
                <w:rFonts w:ascii="Arial" w:eastAsia="Times New Roman" w:hAnsi="Arial" w:cs="Arial"/>
                <w:sz w:val="24"/>
                <w:szCs w:val="24"/>
                <w:lang w:val="en-GB" w:eastAsia="en-GB"/>
              </w:rPr>
            </w:pPr>
          </w:p>
          <w:p w14:paraId="3A1664E3" w14:textId="08292E7D" w:rsidR="00B678BA" w:rsidRDefault="00B678BA" w:rsidP="00EA0097">
            <w:pPr>
              <w:widowControl/>
              <w:shd w:val="clear" w:color="auto" w:fill="FFFFFF"/>
              <w:autoSpaceDE/>
              <w:autoSpaceDN/>
              <w:rPr>
                <w:rFonts w:ascii="Arial" w:eastAsia="Times New Roman" w:hAnsi="Arial" w:cs="Arial"/>
                <w:sz w:val="24"/>
                <w:szCs w:val="24"/>
                <w:lang w:val="en-GB" w:eastAsia="en-GB"/>
              </w:rPr>
            </w:pPr>
          </w:p>
          <w:p w14:paraId="2EE9299C" w14:textId="77777777" w:rsidR="00B678BA" w:rsidRDefault="00B678BA" w:rsidP="00EA0097">
            <w:pPr>
              <w:widowControl/>
              <w:shd w:val="clear" w:color="auto" w:fill="FFFFFF"/>
              <w:autoSpaceDE/>
              <w:autoSpaceDN/>
              <w:rPr>
                <w:rFonts w:ascii="Arial" w:eastAsia="Times New Roman" w:hAnsi="Arial" w:cs="Arial"/>
                <w:sz w:val="24"/>
                <w:szCs w:val="24"/>
                <w:lang w:val="en-GB" w:eastAsia="en-GB"/>
              </w:rPr>
            </w:pPr>
          </w:p>
          <w:p w14:paraId="563EEBF2" w14:textId="0C1D26AC"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To provide opportunities for additional swimming sessions for SEND children from Year 4</w:t>
            </w:r>
          </w:p>
          <w:p w14:paraId="36EE1EFE" w14:textId="3BD456FB" w:rsidR="00EA0097" w:rsidRDefault="00EA0097" w:rsidP="00EA0097">
            <w:pPr>
              <w:widowControl/>
              <w:shd w:val="clear" w:color="auto" w:fill="FFFFFF"/>
              <w:autoSpaceDE/>
              <w:autoSpaceDN/>
              <w:rPr>
                <w:rFonts w:ascii="Arial" w:eastAsia="Times New Roman" w:hAnsi="Arial" w:cs="Arial"/>
                <w:sz w:val="24"/>
                <w:szCs w:val="24"/>
                <w:lang w:val="en-GB" w:eastAsia="en-GB"/>
              </w:rPr>
            </w:pPr>
          </w:p>
          <w:p w14:paraId="5C19B34C" w14:textId="61005BD3" w:rsidR="003A7A1E" w:rsidRDefault="003A7A1E" w:rsidP="00EA0097">
            <w:pPr>
              <w:widowControl/>
              <w:shd w:val="clear" w:color="auto" w:fill="FFFFFF"/>
              <w:autoSpaceDE/>
              <w:autoSpaceDN/>
              <w:rPr>
                <w:rFonts w:ascii="Arial" w:eastAsia="Times New Roman" w:hAnsi="Arial" w:cs="Arial"/>
                <w:sz w:val="24"/>
                <w:szCs w:val="24"/>
                <w:lang w:val="en-GB" w:eastAsia="en-GB"/>
              </w:rPr>
            </w:pPr>
          </w:p>
          <w:p w14:paraId="65CF9919" w14:textId="77777777" w:rsidR="003A7A1E" w:rsidRPr="00EA0097" w:rsidRDefault="003A7A1E" w:rsidP="00EA0097">
            <w:pPr>
              <w:widowControl/>
              <w:shd w:val="clear" w:color="auto" w:fill="FFFFFF"/>
              <w:autoSpaceDE/>
              <w:autoSpaceDN/>
              <w:rPr>
                <w:rFonts w:ascii="Arial" w:eastAsia="Times New Roman" w:hAnsi="Arial" w:cs="Arial"/>
                <w:sz w:val="24"/>
                <w:szCs w:val="24"/>
                <w:lang w:val="en-GB" w:eastAsia="en-GB"/>
              </w:rPr>
            </w:pPr>
          </w:p>
          <w:p w14:paraId="1E67DD56" w14:textId="60D62903" w:rsidR="00EA0097" w:rsidRPr="00EA0097" w:rsidRDefault="00EA0097" w:rsidP="00EA0097">
            <w:pPr>
              <w:widowControl/>
              <w:shd w:val="clear" w:color="auto" w:fill="FFFFFF"/>
              <w:autoSpaceDE/>
              <w:autoSpaceDN/>
              <w:rPr>
                <w:rFonts w:ascii="Arial" w:eastAsia="Times New Roman" w:hAnsi="Arial" w:cs="Arial"/>
                <w:sz w:val="24"/>
                <w:szCs w:val="24"/>
                <w:lang w:val="en-GB" w:eastAsia="en-GB"/>
              </w:rPr>
            </w:pPr>
            <w:r w:rsidRPr="00EA0097">
              <w:rPr>
                <w:rFonts w:ascii="Arial" w:eastAsia="Times New Roman" w:hAnsi="Arial" w:cs="Arial"/>
                <w:sz w:val="24"/>
                <w:szCs w:val="24"/>
                <w:lang w:val="en-GB" w:eastAsia="en-GB"/>
              </w:rPr>
              <w:t>To continue to fund additional adults at swimming lessons to improve number of children reaching expected standard</w:t>
            </w:r>
            <w:r>
              <w:rPr>
                <w:rFonts w:ascii="Arial" w:eastAsia="Times New Roman" w:hAnsi="Arial" w:cs="Arial"/>
                <w:sz w:val="24"/>
                <w:szCs w:val="24"/>
                <w:lang w:val="en-GB" w:eastAsia="en-GB"/>
              </w:rPr>
              <w:t>, including transport to ensure the most is made of the time spent swimming</w:t>
            </w:r>
          </w:p>
          <w:p w14:paraId="076057D9" w14:textId="6741BE22" w:rsidR="00EA0097" w:rsidRPr="00EA0097" w:rsidRDefault="00EA0097" w:rsidP="00EA0097">
            <w:pPr>
              <w:widowControl/>
              <w:shd w:val="clear" w:color="auto" w:fill="FFFFFF"/>
              <w:autoSpaceDE/>
              <w:autoSpaceDN/>
              <w:rPr>
                <w:i/>
                <w:sz w:val="24"/>
                <w:szCs w:val="24"/>
              </w:rPr>
            </w:pPr>
          </w:p>
        </w:tc>
        <w:tc>
          <w:tcPr>
            <w:tcW w:w="3534" w:type="dxa"/>
          </w:tcPr>
          <w:p w14:paraId="7090DB90" w14:textId="77777777" w:rsidR="0069539B" w:rsidRDefault="00B678BA">
            <w:pPr>
              <w:pStyle w:val="TableParagraph"/>
              <w:spacing w:before="1"/>
              <w:ind w:left="79"/>
              <w:rPr>
                <w:i/>
                <w:sz w:val="28"/>
              </w:rPr>
            </w:pPr>
            <w:r>
              <w:rPr>
                <w:i/>
                <w:sz w:val="28"/>
              </w:rPr>
              <w:lastRenderedPageBreak/>
              <w:t>Pupils, teachers and staff</w:t>
            </w:r>
          </w:p>
          <w:p w14:paraId="508C36B4" w14:textId="77777777" w:rsidR="00B678BA" w:rsidRDefault="00B678BA">
            <w:pPr>
              <w:pStyle w:val="TableParagraph"/>
              <w:spacing w:before="1"/>
              <w:ind w:left="79"/>
              <w:rPr>
                <w:i/>
                <w:sz w:val="28"/>
              </w:rPr>
            </w:pPr>
          </w:p>
          <w:p w14:paraId="6E0A6208" w14:textId="77777777" w:rsidR="00B678BA" w:rsidRDefault="00B678BA">
            <w:pPr>
              <w:pStyle w:val="TableParagraph"/>
              <w:spacing w:before="1"/>
              <w:ind w:left="79"/>
              <w:rPr>
                <w:i/>
                <w:sz w:val="28"/>
              </w:rPr>
            </w:pPr>
          </w:p>
          <w:p w14:paraId="3846E89D" w14:textId="77777777" w:rsidR="00B678BA" w:rsidRDefault="00B678BA">
            <w:pPr>
              <w:pStyle w:val="TableParagraph"/>
              <w:spacing w:before="1"/>
              <w:ind w:left="79"/>
              <w:rPr>
                <w:i/>
                <w:sz w:val="28"/>
              </w:rPr>
            </w:pPr>
          </w:p>
          <w:p w14:paraId="7D3D9AB1" w14:textId="77777777" w:rsidR="00B678BA" w:rsidRDefault="00B678BA">
            <w:pPr>
              <w:pStyle w:val="TableParagraph"/>
              <w:spacing w:before="1"/>
              <w:ind w:left="79"/>
              <w:rPr>
                <w:i/>
                <w:sz w:val="28"/>
              </w:rPr>
            </w:pPr>
          </w:p>
          <w:p w14:paraId="0C5B9F72" w14:textId="77777777" w:rsidR="00B678BA" w:rsidRDefault="00B678BA">
            <w:pPr>
              <w:pStyle w:val="TableParagraph"/>
              <w:spacing w:before="1"/>
              <w:ind w:left="79"/>
              <w:rPr>
                <w:i/>
                <w:sz w:val="28"/>
              </w:rPr>
            </w:pPr>
          </w:p>
          <w:p w14:paraId="60DE6303" w14:textId="4DBEF15F" w:rsidR="00B678BA" w:rsidRDefault="00B678BA">
            <w:pPr>
              <w:pStyle w:val="TableParagraph"/>
              <w:spacing w:before="1"/>
              <w:ind w:left="79"/>
              <w:rPr>
                <w:i/>
                <w:sz w:val="28"/>
              </w:rPr>
            </w:pPr>
            <w:r>
              <w:rPr>
                <w:i/>
                <w:sz w:val="28"/>
              </w:rPr>
              <w:t xml:space="preserve">Pupils, staff CPD, Lunchtime </w:t>
            </w:r>
            <w:proofErr w:type="spellStart"/>
            <w:r>
              <w:rPr>
                <w:i/>
                <w:sz w:val="28"/>
              </w:rPr>
              <w:t>organisers</w:t>
            </w:r>
            <w:proofErr w:type="spellEnd"/>
          </w:p>
          <w:p w14:paraId="6F18A96C" w14:textId="77777777" w:rsidR="00B678BA" w:rsidRDefault="00B678BA" w:rsidP="00B678BA">
            <w:pPr>
              <w:pStyle w:val="TableParagraph"/>
              <w:spacing w:before="1"/>
              <w:ind w:left="0"/>
              <w:rPr>
                <w:i/>
                <w:sz w:val="28"/>
              </w:rPr>
            </w:pPr>
          </w:p>
          <w:p w14:paraId="791FDE19" w14:textId="77777777" w:rsidR="00B678BA" w:rsidRDefault="00B678BA">
            <w:pPr>
              <w:pStyle w:val="TableParagraph"/>
              <w:spacing w:before="1"/>
              <w:ind w:left="79"/>
              <w:rPr>
                <w:i/>
                <w:sz w:val="28"/>
              </w:rPr>
            </w:pPr>
          </w:p>
          <w:p w14:paraId="123D73BE" w14:textId="77777777" w:rsidR="00B678BA" w:rsidRDefault="00B678BA">
            <w:pPr>
              <w:pStyle w:val="TableParagraph"/>
              <w:spacing w:before="1"/>
              <w:ind w:left="79"/>
              <w:rPr>
                <w:i/>
                <w:sz w:val="28"/>
              </w:rPr>
            </w:pPr>
          </w:p>
          <w:p w14:paraId="14FF4D70" w14:textId="77777777" w:rsidR="00B678BA" w:rsidRDefault="00B678BA">
            <w:pPr>
              <w:pStyle w:val="TableParagraph"/>
              <w:spacing w:before="1"/>
              <w:ind w:left="79"/>
              <w:rPr>
                <w:i/>
                <w:sz w:val="28"/>
              </w:rPr>
            </w:pPr>
          </w:p>
          <w:p w14:paraId="44015573" w14:textId="77777777" w:rsidR="00B678BA" w:rsidRDefault="00B678BA">
            <w:pPr>
              <w:pStyle w:val="TableParagraph"/>
              <w:spacing w:before="1"/>
              <w:ind w:left="79"/>
              <w:rPr>
                <w:i/>
                <w:sz w:val="28"/>
              </w:rPr>
            </w:pPr>
          </w:p>
          <w:p w14:paraId="4CB4125B" w14:textId="214A8C9E" w:rsidR="00B678BA" w:rsidRDefault="00B678BA">
            <w:pPr>
              <w:pStyle w:val="TableParagraph"/>
              <w:spacing w:before="1"/>
              <w:ind w:left="79"/>
              <w:rPr>
                <w:i/>
                <w:sz w:val="28"/>
              </w:rPr>
            </w:pPr>
            <w:r>
              <w:rPr>
                <w:i/>
                <w:sz w:val="28"/>
              </w:rPr>
              <w:t xml:space="preserve">Pupils </w:t>
            </w:r>
          </w:p>
          <w:p w14:paraId="7C04CA29" w14:textId="77777777" w:rsidR="00B678BA" w:rsidRDefault="00B678BA">
            <w:pPr>
              <w:pStyle w:val="TableParagraph"/>
              <w:spacing w:before="1"/>
              <w:ind w:left="79"/>
              <w:rPr>
                <w:i/>
                <w:sz w:val="28"/>
              </w:rPr>
            </w:pPr>
          </w:p>
          <w:p w14:paraId="6833B2B8" w14:textId="39A62998" w:rsidR="00B678BA" w:rsidRDefault="00B678BA">
            <w:pPr>
              <w:pStyle w:val="TableParagraph"/>
              <w:spacing w:before="1"/>
              <w:ind w:left="79"/>
              <w:rPr>
                <w:i/>
                <w:sz w:val="28"/>
              </w:rPr>
            </w:pPr>
          </w:p>
          <w:p w14:paraId="36968828" w14:textId="47F23B80" w:rsidR="003A7A1E" w:rsidRDefault="003A7A1E">
            <w:pPr>
              <w:pStyle w:val="TableParagraph"/>
              <w:spacing w:before="1"/>
              <w:ind w:left="79"/>
              <w:rPr>
                <w:i/>
                <w:sz w:val="28"/>
              </w:rPr>
            </w:pPr>
          </w:p>
          <w:p w14:paraId="32E17697" w14:textId="77777777" w:rsidR="003A7A1E" w:rsidRDefault="003A7A1E">
            <w:pPr>
              <w:pStyle w:val="TableParagraph"/>
              <w:spacing w:before="1"/>
              <w:ind w:left="79"/>
              <w:rPr>
                <w:i/>
                <w:sz w:val="28"/>
              </w:rPr>
            </w:pPr>
          </w:p>
          <w:p w14:paraId="29ECDB73" w14:textId="77777777" w:rsidR="00B678BA" w:rsidRDefault="00B678BA">
            <w:pPr>
              <w:pStyle w:val="TableParagraph"/>
              <w:spacing w:before="1"/>
              <w:ind w:left="79"/>
              <w:rPr>
                <w:i/>
                <w:sz w:val="28"/>
              </w:rPr>
            </w:pPr>
            <w:r>
              <w:rPr>
                <w:i/>
                <w:sz w:val="28"/>
              </w:rPr>
              <w:t>Subject Lead, Pupils, Staff teaching PE</w:t>
            </w:r>
          </w:p>
          <w:p w14:paraId="19305A93" w14:textId="77777777" w:rsidR="00B678BA" w:rsidRDefault="00B678BA">
            <w:pPr>
              <w:pStyle w:val="TableParagraph"/>
              <w:spacing w:before="1"/>
              <w:ind w:left="79"/>
              <w:rPr>
                <w:i/>
                <w:sz w:val="28"/>
              </w:rPr>
            </w:pPr>
          </w:p>
          <w:p w14:paraId="3F12B6ED" w14:textId="77777777" w:rsidR="00B678BA" w:rsidRDefault="00B678BA">
            <w:pPr>
              <w:pStyle w:val="TableParagraph"/>
              <w:spacing w:before="1"/>
              <w:ind w:left="79"/>
              <w:rPr>
                <w:i/>
                <w:sz w:val="28"/>
              </w:rPr>
            </w:pPr>
          </w:p>
          <w:p w14:paraId="4965FA72" w14:textId="77777777" w:rsidR="00B678BA" w:rsidRDefault="00B678BA">
            <w:pPr>
              <w:pStyle w:val="TableParagraph"/>
              <w:spacing w:before="1"/>
              <w:ind w:left="79"/>
              <w:rPr>
                <w:i/>
                <w:sz w:val="28"/>
              </w:rPr>
            </w:pPr>
          </w:p>
          <w:p w14:paraId="57DCE33B" w14:textId="77777777" w:rsidR="00B678BA" w:rsidRDefault="00B678BA">
            <w:pPr>
              <w:pStyle w:val="TableParagraph"/>
              <w:spacing w:before="1"/>
              <w:ind w:left="79"/>
              <w:rPr>
                <w:i/>
                <w:sz w:val="28"/>
              </w:rPr>
            </w:pPr>
          </w:p>
          <w:p w14:paraId="19F5B811" w14:textId="41EE01FD" w:rsidR="00B678BA" w:rsidRDefault="00B678BA">
            <w:pPr>
              <w:pStyle w:val="TableParagraph"/>
              <w:spacing w:before="1"/>
              <w:ind w:left="79"/>
              <w:rPr>
                <w:i/>
                <w:sz w:val="28"/>
              </w:rPr>
            </w:pPr>
          </w:p>
          <w:p w14:paraId="62CF2937" w14:textId="77777777" w:rsidR="00B678BA" w:rsidRDefault="00B678BA">
            <w:pPr>
              <w:pStyle w:val="TableParagraph"/>
              <w:spacing w:before="1"/>
              <w:ind w:left="79"/>
              <w:rPr>
                <w:i/>
                <w:sz w:val="28"/>
              </w:rPr>
            </w:pPr>
          </w:p>
          <w:p w14:paraId="3DC85D17" w14:textId="77777777" w:rsidR="00B678BA" w:rsidRDefault="00B678BA">
            <w:pPr>
              <w:pStyle w:val="TableParagraph"/>
              <w:spacing w:before="1"/>
              <w:ind w:left="79"/>
              <w:rPr>
                <w:i/>
                <w:sz w:val="28"/>
              </w:rPr>
            </w:pPr>
            <w:r>
              <w:rPr>
                <w:i/>
                <w:sz w:val="28"/>
              </w:rPr>
              <w:t>Pupils and families of pupils with SEND</w:t>
            </w:r>
          </w:p>
          <w:p w14:paraId="2A67D1B0" w14:textId="77777777" w:rsidR="00B678BA" w:rsidRDefault="00B678BA">
            <w:pPr>
              <w:pStyle w:val="TableParagraph"/>
              <w:spacing w:before="1"/>
              <w:ind w:left="79"/>
              <w:rPr>
                <w:i/>
                <w:sz w:val="28"/>
              </w:rPr>
            </w:pPr>
          </w:p>
          <w:p w14:paraId="26832213" w14:textId="77777777" w:rsidR="00B678BA" w:rsidRDefault="00B678BA">
            <w:pPr>
              <w:pStyle w:val="TableParagraph"/>
              <w:spacing w:before="1"/>
              <w:ind w:left="79"/>
              <w:rPr>
                <w:i/>
                <w:sz w:val="28"/>
              </w:rPr>
            </w:pPr>
          </w:p>
          <w:p w14:paraId="5C240326" w14:textId="6831400D" w:rsidR="00B678BA" w:rsidRDefault="00B678BA" w:rsidP="00B678BA">
            <w:pPr>
              <w:pStyle w:val="TableParagraph"/>
              <w:spacing w:before="1"/>
              <w:ind w:left="0"/>
              <w:rPr>
                <w:i/>
                <w:sz w:val="28"/>
              </w:rPr>
            </w:pPr>
          </w:p>
          <w:p w14:paraId="4473291C" w14:textId="10FCF0B7" w:rsidR="003A7A1E" w:rsidRDefault="003A7A1E" w:rsidP="00B678BA">
            <w:pPr>
              <w:pStyle w:val="TableParagraph"/>
              <w:spacing w:before="1"/>
              <w:ind w:left="0"/>
              <w:rPr>
                <w:i/>
                <w:sz w:val="28"/>
              </w:rPr>
            </w:pPr>
          </w:p>
          <w:p w14:paraId="52AB5247" w14:textId="77777777" w:rsidR="003A7A1E" w:rsidRDefault="003A7A1E" w:rsidP="00B678BA">
            <w:pPr>
              <w:pStyle w:val="TableParagraph"/>
              <w:spacing w:before="1"/>
              <w:ind w:left="0"/>
              <w:rPr>
                <w:i/>
                <w:sz w:val="28"/>
              </w:rPr>
            </w:pPr>
          </w:p>
          <w:p w14:paraId="30B3E028" w14:textId="71064EDE" w:rsidR="00B678BA" w:rsidRDefault="00B678BA" w:rsidP="00B678BA">
            <w:pPr>
              <w:pStyle w:val="TableParagraph"/>
              <w:spacing w:before="1"/>
              <w:ind w:left="0"/>
              <w:rPr>
                <w:i/>
                <w:sz w:val="28"/>
              </w:rPr>
            </w:pPr>
            <w:r>
              <w:rPr>
                <w:i/>
                <w:sz w:val="28"/>
              </w:rPr>
              <w:t>Pupils, particularly those with SEND or medical needs, Tas and Ts</w:t>
            </w:r>
          </w:p>
        </w:tc>
        <w:tc>
          <w:tcPr>
            <w:tcW w:w="3874" w:type="dxa"/>
          </w:tcPr>
          <w:p w14:paraId="455849FA"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eastAsia="Times New Roman" w:hAnsi="Arial" w:cs="Arial"/>
                <w:sz w:val="24"/>
                <w:szCs w:val="24"/>
                <w:lang w:eastAsia="en-GB"/>
              </w:rPr>
              <w:lastRenderedPageBreak/>
              <w:t>Key Indicator 1: The engagement of all pupils in regular physical activity – Chief Medical Officers guidelines recommend that primary school pupils undertake at least 30 minutes of physical activity a day in school</w:t>
            </w:r>
          </w:p>
          <w:p w14:paraId="0D525140" w14:textId="77777777" w:rsidR="0069539B" w:rsidRDefault="0069539B">
            <w:pPr>
              <w:pStyle w:val="TableParagraph"/>
              <w:spacing w:before="0" w:line="235" w:lineRule="auto"/>
              <w:ind w:left="79" w:right="206"/>
              <w:rPr>
                <w:i/>
                <w:sz w:val="28"/>
              </w:rPr>
            </w:pPr>
          </w:p>
          <w:p w14:paraId="30164BD2" w14:textId="1A029E58" w:rsidR="00B678BA" w:rsidRDefault="00B678BA" w:rsidP="00B678BA">
            <w:pPr>
              <w:shd w:val="clear" w:color="auto" w:fill="FFFFFF"/>
              <w:rPr>
                <w:rFonts w:ascii="Arial" w:hAnsi="Arial" w:cs="Arial"/>
                <w:sz w:val="24"/>
                <w:szCs w:val="24"/>
                <w:shd w:val="clear" w:color="auto" w:fill="FFFFFF"/>
              </w:rPr>
            </w:pPr>
            <w:r w:rsidRPr="000C6E40">
              <w:rPr>
                <w:rFonts w:ascii="Arial" w:hAnsi="Arial" w:cs="Arial"/>
                <w:sz w:val="24"/>
                <w:szCs w:val="24"/>
                <w:shd w:val="clear" w:color="auto" w:fill="FFFFFF"/>
              </w:rPr>
              <w:t>Key Indicator 4: Broader experience of a range of sports and activities offered to all pupils</w:t>
            </w:r>
          </w:p>
          <w:p w14:paraId="41B5D93C"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eastAsia="Times New Roman" w:hAnsi="Arial" w:cs="Arial"/>
                <w:sz w:val="24"/>
                <w:szCs w:val="24"/>
                <w:lang w:eastAsia="en-GB"/>
              </w:rPr>
              <w:t>Key Indicator 3: Increased confidence, knowledge and skills of all staff in teaching PE and sport</w:t>
            </w:r>
          </w:p>
          <w:p w14:paraId="718160E5" w14:textId="77777777" w:rsidR="00B678BA" w:rsidRPr="000C6E40" w:rsidRDefault="00B678BA" w:rsidP="00B678BA">
            <w:pPr>
              <w:shd w:val="clear" w:color="auto" w:fill="FFFFFF"/>
              <w:rPr>
                <w:rFonts w:ascii="Arial" w:eastAsia="Times New Roman" w:hAnsi="Arial" w:cs="Arial"/>
                <w:sz w:val="24"/>
                <w:szCs w:val="24"/>
                <w:lang w:eastAsia="en-GB"/>
              </w:rPr>
            </w:pPr>
          </w:p>
          <w:p w14:paraId="39711996" w14:textId="77777777" w:rsidR="00B678BA" w:rsidRDefault="00B678BA">
            <w:pPr>
              <w:pStyle w:val="TableParagraph"/>
              <w:spacing w:before="0" w:line="235" w:lineRule="auto"/>
              <w:ind w:left="79" w:right="206"/>
              <w:rPr>
                <w:i/>
                <w:sz w:val="28"/>
              </w:rPr>
            </w:pPr>
          </w:p>
          <w:p w14:paraId="72363B40" w14:textId="5F131914" w:rsidR="00B678BA" w:rsidRDefault="00B678BA" w:rsidP="00B678BA">
            <w:pPr>
              <w:shd w:val="clear" w:color="auto" w:fill="FFFFFF"/>
              <w:rPr>
                <w:rFonts w:ascii="Arial" w:hAnsi="Arial" w:cs="Arial"/>
                <w:sz w:val="24"/>
                <w:szCs w:val="24"/>
                <w:shd w:val="clear" w:color="auto" w:fill="FFFFFF"/>
              </w:rPr>
            </w:pPr>
            <w:r w:rsidRPr="000C6E40">
              <w:rPr>
                <w:rFonts w:ascii="Arial" w:hAnsi="Arial" w:cs="Arial"/>
                <w:sz w:val="24"/>
                <w:szCs w:val="24"/>
                <w:shd w:val="clear" w:color="auto" w:fill="FFFFFF"/>
              </w:rPr>
              <w:t>Key Indicator 4: Broader experience of a range of sports and activities offered to all pupils</w:t>
            </w:r>
          </w:p>
          <w:p w14:paraId="7AB60388" w14:textId="33B26E7F" w:rsidR="003A7A1E" w:rsidRPr="000C6E40" w:rsidRDefault="003A7A1E" w:rsidP="00B678BA">
            <w:pPr>
              <w:shd w:val="clear" w:color="auto" w:fill="FFFFFF"/>
              <w:rPr>
                <w:rFonts w:ascii="Arial" w:eastAsia="Times New Roman" w:hAnsi="Arial" w:cs="Arial"/>
                <w:sz w:val="24"/>
                <w:szCs w:val="24"/>
                <w:lang w:eastAsia="en-GB"/>
              </w:rPr>
            </w:pPr>
            <w:r w:rsidRPr="003A7A1E">
              <w:rPr>
                <w:rFonts w:ascii="Arial" w:hAnsi="Arial" w:cs="Arial"/>
                <w:color w:val="4C4D4F"/>
                <w:sz w:val="24"/>
                <w:szCs w:val="24"/>
              </w:rPr>
              <w:t>Key indicator 5: Increased participation</w:t>
            </w:r>
            <w:r w:rsidRPr="003A7A1E">
              <w:rPr>
                <w:rFonts w:ascii="Arial" w:hAnsi="Arial" w:cs="Arial"/>
                <w:color w:val="4C4D4F"/>
                <w:spacing w:val="-16"/>
                <w:sz w:val="24"/>
                <w:szCs w:val="24"/>
              </w:rPr>
              <w:t xml:space="preserve"> </w:t>
            </w:r>
            <w:r w:rsidRPr="003A7A1E">
              <w:rPr>
                <w:rFonts w:ascii="Arial" w:hAnsi="Arial" w:cs="Arial"/>
                <w:color w:val="4C4D4F"/>
                <w:sz w:val="24"/>
                <w:szCs w:val="24"/>
              </w:rPr>
              <w:t>in</w:t>
            </w:r>
            <w:r w:rsidRPr="003A7A1E">
              <w:rPr>
                <w:rFonts w:ascii="Arial" w:hAnsi="Arial" w:cs="Arial"/>
                <w:color w:val="4C4D4F"/>
                <w:spacing w:val="-16"/>
                <w:sz w:val="24"/>
                <w:szCs w:val="24"/>
              </w:rPr>
              <w:t xml:space="preserve"> </w:t>
            </w:r>
            <w:r w:rsidRPr="003A7A1E">
              <w:rPr>
                <w:rFonts w:ascii="Arial" w:hAnsi="Arial" w:cs="Arial"/>
                <w:color w:val="4C4D4F"/>
                <w:sz w:val="24"/>
                <w:szCs w:val="24"/>
              </w:rPr>
              <w:t xml:space="preserve">competitive </w:t>
            </w:r>
            <w:r w:rsidRPr="003A7A1E">
              <w:rPr>
                <w:rFonts w:ascii="Arial" w:hAnsi="Arial" w:cs="Arial"/>
                <w:color w:val="4C4D4F"/>
                <w:spacing w:val="-2"/>
                <w:sz w:val="24"/>
                <w:szCs w:val="24"/>
              </w:rPr>
              <w:t>sport</w:t>
            </w:r>
            <w:r>
              <w:rPr>
                <w:i/>
                <w:color w:val="4C4D4F"/>
                <w:spacing w:val="-2"/>
                <w:sz w:val="28"/>
              </w:rPr>
              <w:t>.</w:t>
            </w:r>
          </w:p>
          <w:p w14:paraId="5D825409" w14:textId="77777777" w:rsidR="003A7A1E" w:rsidRDefault="003A7A1E" w:rsidP="003A7A1E">
            <w:pPr>
              <w:pStyle w:val="TableParagraph"/>
              <w:spacing w:before="0" w:line="235" w:lineRule="auto"/>
              <w:ind w:left="0" w:right="206"/>
              <w:rPr>
                <w:i/>
                <w:sz w:val="28"/>
              </w:rPr>
            </w:pPr>
          </w:p>
          <w:p w14:paraId="5D0B7C33"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eastAsia="Times New Roman" w:hAnsi="Arial" w:cs="Arial"/>
                <w:sz w:val="24"/>
                <w:szCs w:val="24"/>
                <w:lang w:eastAsia="en-GB"/>
              </w:rPr>
              <w:t>Key Indicator 2: The profile of PESSPA being raised across the school as a tool for whole school improvement</w:t>
            </w:r>
          </w:p>
          <w:p w14:paraId="0A0D3B99" w14:textId="77777777" w:rsidR="00B678BA" w:rsidRDefault="00B678BA">
            <w:pPr>
              <w:pStyle w:val="TableParagraph"/>
              <w:spacing w:before="0" w:line="235" w:lineRule="auto"/>
              <w:ind w:left="79" w:right="206"/>
              <w:rPr>
                <w:i/>
                <w:sz w:val="28"/>
              </w:rPr>
            </w:pPr>
          </w:p>
          <w:p w14:paraId="6FD5D5BD" w14:textId="77777777" w:rsidR="00B678BA" w:rsidRDefault="00B678BA">
            <w:pPr>
              <w:pStyle w:val="TableParagraph"/>
              <w:spacing w:before="0" w:line="235" w:lineRule="auto"/>
              <w:ind w:left="79" w:right="206"/>
              <w:rPr>
                <w:i/>
                <w:sz w:val="28"/>
              </w:rPr>
            </w:pPr>
          </w:p>
          <w:p w14:paraId="30D5D5D0" w14:textId="77777777" w:rsidR="00B678BA" w:rsidRDefault="00B678BA">
            <w:pPr>
              <w:pStyle w:val="TableParagraph"/>
              <w:spacing w:before="0" w:line="235" w:lineRule="auto"/>
              <w:ind w:left="79" w:right="206"/>
              <w:rPr>
                <w:i/>
                <w:sz w:val="28"/>
              </w:rPr>
            </w:pPr>
          </w:p>
          <w:p w14:paraId="227C206C" w14:textId="406D08CF" w:rsidR="00B678BA" w:rsidRDefault="00B678BA">
            <w:pPr>
              <w:pStyle w:val="TableParagraph"/>
              <w:spacing w:before="0" w:line="235" w:lineRule="auto"/>
              <w:ind w:left="79" w:right="206"/>
              <w:rPr>
                <w:i/>
                <w:sz w:val="28"/>
              </w:rPr>
            </w:pPr>
          </w:p>
          <w:p w14:paraId="31F7C145" w14:textId="77777777" w:rsidR="00B678BA" w:rsidRDefault="00B678BA">
            <w:pPr>
              <w:pStyle w:val="TableParagraph"/>
              <w:spacing w:before="0" w:line="235" w:lineRule="auto"/>
              <w:ind w:left="79" w:right="206"/>
              <w:rPr>
                <w:i/>
                <w:sz w:val="28"/>
              </w:rPr>
            </w:pPr>
          </w:p>
          <w:p w14:paraId="577AB871" w14:textId="08BE4644" w:rsidR="00B678BA" w:rsidRDefault="00B678BA" w:rsidP="00B678BA">
            <w:pPr>
              <w:shd w:val="clear" w:color="auto" w:fill="FFFFFF"/>
              <w:rPr>
                <w:rFonts w:ascii="Arial" w:hAnsi="Arial" w:cs="Arial"/>
                <w:sz w:val="24"/>
                <w:szCs w:val="24"/>
                <w:shd w:val="clear" w:color="auto" w:fill="FFFFFF"/>
              </w:rPr>
            </w:pPr>
            <w:r w:rsidRPr="000C6E40">
              <w:rPr>
                <w:rFonts w:ascii="Arial" w:hAnsi="Arial" w:cs="Arial"/>
                <w:sz w:val="24"/>
                <w:szCs w:val="24"/>
                <w:shd w:val="clear" w:color="auto" w:fill="FFFFFF"/>
              </w:rPr>
              <w:t>Key Indicator 4: Broader experience of a range of sports and activities offered to all pupils</w:t>
            </w:r>
          </w:p>
          <w:p w14:paraId="069A5C26" w14:textId="6ACDCF2E" w:rsidR="00B678BA" w:rsidRDefault="00B678BA" w:rsidP="00B678BA">
            <w:pPr>
              <w:shd w:val="clear" w:color="auto" w:fill="FFFFFF"/>
              <w:rPr>
                <w:rFonts w:ascii="Arial" w:eastAsia="Times New Roman" w:hAnsi="Arial" w:cs="Arial"/>
                <w:sz w:val="24"/>
                <w:szCs w:val="24"/>
                <w:lang w:eastAsia="en-GB"/>
              </w:rPr>
            </w:pPr>
          </w:p>
          <w:p w14:paraId="74920C72" w14:textId="21F4719E" w:rsidR="00B678BA" w:rsidRDefault="00B678BA" w:rsidP="00B678BA">
            <w:pPr>
              <w:shd w:val="clear" w:color="auto" w:fill="FFFFFF"/>
              <w:rPr>
                <w:rFonts w:ascii="Arial" w:eastAsia="Times New Roman" w:hAnsi="Arial" w:cs="Arial"/>
                <w:sz w:val="24"/>
                <w:szCs w:val="24"/>
                <w:lang w:eastAsia="en-GB"/>
              </w:rPr>
            </w:pPr>
          </w:p>
          <w:p w14:paraId="39B78C25" w14:textId="518847CC" w:rsidR="00B678BA" w:rsidRDefault="00B678BA" w:rsidP="00B678BA">
            <w:pPr>
              <w:shd w:val="clear" w:color="auto" w:fill="FFFFFF"/>
              <w:rPr>
                <w:rFonts w:ascii="Arial" w:eastAsia="Times New Roman" w:hAnsi="Arial" w:cs="Arial"/>
                <w:sz w:val="24"/>
                <w:szCs w:val="24"/>
                <w:lang w:eastAsia="en-GB"/>
              </w:rPr>
            </w:pPr>
          </w:p>
          <w:p w14:paraId="74374D93" w14:textId="118057AB" w:rsidR="00B678BA" w:rsidRDefault="00B678BA" w:rsidP="00B678BA">
            <w:pPr>
              <w:shd w:val="clear" w:color="auto" w:fill="FFFFFF"/>
              <w:rPr>
                <w:rFonts w:ascii="Arial" w:eastAsia="Times New Roman" w:hAnsi="Arial" w:cs="Arial"/>
                <w:sz w:val="24"/>
                <w:szCs w:val="24"/>
                <w:lang w:eastAsia="en-GB"/>
              </w:rPr>
            </w:pPr>
          </w:p>
          <w:p w14:paraId="03B007DA" w14:textId="77777777" w:rsidR="003A7A1E" w:rsidRDefault="003A7A1E" w:rsidP="00B678BA">
            <w:pPr>
              <w:shd w:val="clear" w:color="auto" w:fill="FFFFFF"/>
              <w:rPr>
                <w:rFonts w:ascii="Arial" w:eastAsia="Times New Roman" w:hAnsi="Arial" w:cs="Arial"/>
                <w:sz w:val="24"/>
                <w:szCs w:val="24"/>
                <w:lang w:eastAsia="en-GB"/>
              </w:rPr>
            </w:pPr>
          </w:p>
          <w:p w14:paraId="60365210"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eastAsia="Times New Roman" w:hAnsi="Arial" w:cs="Arial"/>
                <w:sz w:val="24"/>
                <w:szCs w:val="24"/>
                <w:lang w:eastAsia="en-GB"/>
              </w:rPr>
              <w:t>Key Indicator 1: The engagement of all pupils in regular physical activity – Chief Medical Officers guidelines recommend that primary school pupils undertake at least 30 minutes of physical activity a day in school</w:t>
            </w:r>
          </w:p>
          <w:p w14:paraId="1EF712CC"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eastAsia="Times New Roman" w:hAnsi="Arial" w:cs="Arial"/>
                <w:sz w:val="24"/>
                <w:szCs w:val="24"/>
                <w:lang w:eastAsia="en-GB"/>
              </w:rPr>
              <w:t>Key Indicator 3: Increased confidence, knowledge and skills of all staff in teaching PE and sport</w:t>
            </w:r>
          </w:p>
          <w:p w14:paraId="0798CD91" w14:textId="77777777" w:rsidR="00B678BA" w:rsidRPr="000C6E40" w:rsidRDefault="00B678BA" w:rsidP="00B678BA">
            <w:pPr>
              <w:shd w:val="clear" w:color="auto" w:fill="FFFFFF"/>
              <w:rPr>
                <w:rFonts w:ascii="Arial" w:eastAsia="Times New Roman" w:hAnsi="Arial" w:cs="Arial"/>
                <w:sz w:val="24"/>
                <w:szCs w:val="24"/>
                <w:lang w:eastAsia="en-GB"/>
              </w:rPr>
            </w:pPr>
            <w:r w:rsidRPr="000C6E40">
              <w:rPr>
                <w:rFonts w:ascii="Arial" w:hAnsi="Arial" w:cs="Arial"/>
                <w:sz w:val="24"/>
                <w:szCs w:val="24"/>
                <w:shd w:val="clear" w:color="auto" w:fill="FFFFFF"/>
              </w:rPr>
              <w:t>Key Indicator 4: Broader experience of a range of sports and activities offered to all pupils</w:t>
            </w:r>
          </w:p>
          <w:p w14:paraId="2E1E03A6" w14:textId="77777777" w:rsidR="00B678BA" w:rsidRPr="000C6E40" w:rsidRDefault="00B678BA" w:rsidP="00B678BA">
            <w:pPr>
              <w:shd w:val="clear" w:color="auto" w:fill="FFFFFF"/>
              <w:rPr>
                <w:rFonts w:ascii="Arial" w:eastAsia="Times New Roman" w:hAnsi="Arial" w:cs="Arial"/>
                <w:sz w:val="24"/>
                <w:szCs w:val="24"/>
                <w:lang w:eastAsia="en-GB"/>
              </w:rPr>
            </w:pPr>
          </w:p>
          <w:p w14:paraId="625281BB" w14:textId="16785C5D" w:rsidR="00B678BA" w:rsidRDefault="00B678BA">
            <w:pPr>
              <w:pStyle w:val="TableParagraph"/>
              <w:spacing w:before="0" w:line="235" w:lineRule="auto"/>
              <w:ind w:left="79" w:right="206"/>
              <w:rPr>
                <w:i/>
                <w:sz w:val="28"/>
              </w:rPr>
            </w:pPr>
          </w:p>
        </w:tc>
        <w:tc>
          <w:tcPr>
            <w:tcW w:w="2740" w:type="dxa"/>
          </w:tcPr>
          <w:p w14:paraId="0AC00A8D" w14:textId="77777777" w:rsidR="0069539B" w:rsidRDefault="00FD26C0">
            <w:pPr>
              <w:pStyle w:val="TableParagraph"/>
              <w:spacing w:before="18" w:line="235" w:lineRule="auto"/>
              <w:ind w:left="79"/>
              <w:rPr>
                <w:rFonts w:ascii="Arial" w:hAnsi="Arial" w:cs="Arial"/>
                <w:color w:val="4C4D4F"/>
                <w:sz w:val="24"/>
                <w:szCs w:val="24"/>
              </w:rPr>
            </w:pPr>
            <w:r w:rsidRPr="00B678BA">
              <w:rPr>
                <w:rFonts w:ascii="Arial" w:hAnsi="Arial" w:cs="Arial"/>
                <w:color w:val="4C4D4F"/>
                <w:sz w:val="24"/>
                <w:szCs w:val="24"/>
              </w:rPr>
              <w:lastRenderedPageBreak/>
              <w:t>More</w:t>
            </w:r>
            <w:r w:rsidRPr="00B678BA">
              <w:rPr>
                <w:rFonts w:ascii="Arial" w:hAnsi="Arial" w:cs="Arial"/>
                <w:color w:val="4C4D4F"/>
                <w:spacing w:val="-5"/>
                <w:sz w:val="24"/>
                <w:szCs w:val="24"/>
              </w:rPr>
              <w:t xml:space="preserve"> </w:t>
            </w:r>
            <w:r w:rsidRPr="00B678BA">
              <w:rPr>
                <w:rFonts w:ascii="Arial" w:hAnsi="Arial" w:cs="Arial"/>
                <w:color w:val="4C4D4F"/>
                <w:sz w:val="24"/>
                <w:szCs w:val="24"/>
              </w:rPr>
              <w:t>pupils</w:t>
            </w:r>
            <w:r w:rsidRPr="00B678BA">
              <w:rPr>
                <w:rFonts w:ascii="Arial" w:hAnsi="Arial" w:cs="Arial"/>
                <w:color w:val="4C4D4F"/>
                <w:spacing w:val="-6"/>
                <w:sz w:val="24"/>
                <w:szCs w:val="24"/>
              </w:rPr>
              <w:t xml:space="preserve"> </w:t>
            </w:r>
            <w:r w:rsidRPr="00B678BA">
              <w:rPr>
                <w:rFonts w:ascii="Arial" w:hAnsi="Arial" w:cs="Arial"/>
                <w:color w:val="4C4D4F"/>
                <w:sz w:val="24"/>
                <w:szCs w:val="24"/>
              </w:rPr>
              <w:t>meeting their daily physical activity goal, more pupils</w:t>
            </w:r>
            <w:r w:rsidRPr="00B678BA">
              <w:rPr>
                <w:rFonts w:ascii="Arial" w:hAnsi="Arial" w:cs="Arial"/>
                <w:color w:val="4C4D4F"/>
                <w:spacing w:val="-16"/>
                <w:sz w:val="24"/>
                <w:szCs w:val="24"/>
              </w:rPr>
              <w:t xml:space="preserve"> </w:t>
            </w:r>
            <w:r w:rsidRPr="00B678BA">
              <w:rPr>
                <w:rFonts w:ascii="Arial" w:hAnsi="Arial" w:cs="Arial"/>
                <w:color w:val="4C4D4F"/>
                <w:sz w:val="24"/>
                <w:szCs w:val="24"/>
              </w:rPr>
              <w:t>encouraged</w:t>
            </w:r>
            <w:r w:rsidRPr="00B678BA">
              <w:rPr>
                <w:rFonts w:ascii="Arial" w:hAnsi="Arial" w:cs="Arial"/>
                <w:color w:val="4C4D4F"/>
                <w:spacing w:val="-16"/>
                <w:sz w:val="24"/>
                <w:szCs w:val="24"/>
              </w:rPr>
              <w:t xml:space="preserve"> </w:t>
            </w:r>
            <w:r w:rsidRPr="00B678BA">
              <w:rPr>
                <w:rFonts w:ascii="Arial" w:hAnsi="Arial" w:cs="Arial"/>
                <w:color w:val="4C4D4F"/>
                <w:sz w:val="24"/>
                <w:szCs w:val="24"/>
              </w:rPr>
              <w:t>to take part in PE and Sport Activities.</w:t>
            </w:r>
          </w:p>
          <w:p w14:paraId="2BDC8E23" w14:textId="77777777" w:rsidR="00B678BA" w:rsidRDefault="00B678BA">
            <w:pPr>
              <w:pStyle w:val="TableParagraph"/>
              <w:spacing w:before="18" w:line="235" w:lineRule="auto"/>
              <w:ind w:left="79"/>
              <w:rPr>
                <w:rFonts w:ascii="Arial" w:hAnsi="Arial" w:cs="Arial"/>
                <w:sz w:val="24"/>
                <w:szCs w:val="24"/>
              </w:rPr>
            </w:pPr>
          </w:p>
          <w:p w14:paraId="52D2ADCD" w14:textId="10E208AE" w:rsidR="00B678BA" w:rsidRDefault="00B678BA" w:rsidP="00B678BA">
            <w:pPr>
              <w:pStyle w:val="TableParagraph"/>
              <w:spacing w:before="18" w:line="235" w:lineRule="auto"/>
              <w:ind w:left="79"/>
              <w:rPr>
                <w:rFonts w:ascii="Arial" w:hAnsi="Arial" w:cs="Arial"/>
                <w:sz w:val="24"/>
                <w:szCs w:val="24"/>
              </w:rPr>
            </w:pPr>
            <w:r>
              <w:rPr>
                <w:rFonts w:ascii="Arial" w:hAnsi="Arial" w:cs="Arial"/>
                <w:sz w:val="24"/>
                <w:szCs w:val="24"/>
              </w:rPr>
              <w:t xml:space="preserve">More pupils engaged in physical activity throughout the school day, not just in PE sessions. </w:t>
            </w:r>
            <w:proofErr w:type="spellStart"/>
            <w:r>
              <w:rPr>
                <w:rFonts w:ascii="Arial" w:hAnsi="Arial" w:cs="Arial"/>
                <w:sz w:val="24"/>
                <w:szCs w:val="24"/>
              </w:rPr>
              <w:t>Chn</w:t>
            </w:r>
            <w:proofErr w:type="spellEnd"/>
            <w:r>
              <w:rPr>
                <w:rFonts w:ascii="Arial" w:hAnsi="Arial" w:cs="Arial"/>
                <w:sz w:val="24"/>
                <w:szCs w:val="24"/>
              </w:rPr>
              <w:t xml:space="preserve"> more engaged in the afternoon lessons. LTOs skilled up to deliver</w:t>
            </w:r>
          </w:p>
          <w:p w14:paraId="34F731DC" w14:textId="6BDEB77B" w:rsidR="00B678BA" w:rsidRDefault="003A7A1E" w:rsidP="00B678BA">
            <w:pPr>
              <w:pStyle w:val="TableParagraph"/>
              <w:spacing w:before="18" w:line="235" w:lineRule="auto"/>
              <w:ind w:left="0"/>
              <w:rPr>
                <w:rFonts w:ascii="Arial" w:hAnsi="Arial" w:cs="Arial"/>
                <w:sz w:val="24"/>
                <w:szCs w:val="24"/>
              </w:rPr>
            </w:pPr>
            <w:r>
              <w:rPr>
                <w:rFonts w:ascii="Arial" w:hAnsi="Arial" w:cs="Arial"/>
                <w:sz w:val="24"/>
                <w:szCs w:val="24"/>
              </w:rPr>
              <w:t>Pupils discover skills and talents in sports that otherwise they would not experience. Pupils begin to access clubs outside of school.</w:t>
            </w:r>
          </w:p>
          <w:p w14:paraId="5A31DE32" w14:textId="46260F63" w:rsidR="003A7A1E" w:rsidRDefault="003A7A1E" w:rsidP="00B678BA">
            <w:pPr>
              <w:pStyle w:val="TableParagraph"/>
              <w:spacing w:before="18" w:line="235" w:lineRule="auto"/>
              <w:ind w:left="0"/>
              <w:rPr>
                <w:rFonts w:ascii="Arial" w:hAnsi="Arial" w:cs="Arial"/>
                <w:sz w:val="24"/>
                <w:szCs w:val="24"/>
              </w:rPr>
            </w:pPr>
          </w:p>
          <w:p w14:paraId="3D292008" w14:textId="59A3B847" w:rsidR="003A7A1E" w:rsidRDefault="003A7A1E" w:rsidP="00B678BA">
            <w:pPr>
              <w:pStyle w:val="TableParagraph"/>
              <w:spacing w:before="18" w:line="235" w:lineRule="auto"/>
              <w:ind w:left="0"/>
              <w:rPr>
                <w:rFonts w:ascii="Arial" w:hAnsi="Arial" w:cs="Arial"/>
                <w:sz w:val="24"/>
                <w:szCs w:val="24"/>
              </w:rPr>
            </w:pPr>
            <w:r>
              <w:rPr>
                <w:rFonts w:ascii="Arial" w:hAnsi="Arial" w:cs="Arial"/>
                <w:sz w:val="24"/>
                <w:szCs w:val="24"/>
              </w:rPr>
              <w:t>Pupils receive a high-quality PE curriculum, with clear progression to build on knowledge and skills as they move through school. Teachers become more skilled and confident.</w:t>
            </w:r>
          </w:p>
          <w:p w14:paraId="14E9D72E" w14:textId="77777777" w:rsidR="00B678BA" w:rsidRDefault="00B678BA" w:rsidP="00B678BA">
            <w:pPr>
              <w:pStyle w:val="TableParagraph"/>
              <w:spacing w:before="18" w:line="235" w:lineRule="auto"/>
              <w:ind w:left="79"/>
              <w:rPr>
                <w:rFonts w:ascii="Arial" w:hAnsi="Arial" w:cs="Arial"/>
                <w:sz w:val="24"/>
                <w:szCs w:val="24"/>
              </w:rPr>
            </w:pPr>
          </w:p>
          <w:p w14:paraId="79EF1EE1" w14:textId="77777777" w:rsidR="00B678BA" w:rsidRDefault="00B678BA" w:rsidP="00B678BA">
            <w:pPr>
              <w:pStyle w:val="TableParagraph"/>
              <w:spacing w:before="18" w:line="235" w:lineRule="auto"/>
              <w:ind w:left="79"/>
              <w:rPr>
                <w:rFonts w:ascii="Arial" w:hAnsi="Arial" w:cs="Arial"/>
                <w:sz w:val="24"/>
                <w:szCs w:val="24"/>
              </w:rPr>
            </w:pPr>
          </w:p>
          <w:p w14:paraId="5A8C37ED" w14:textId="77777777" w:rsidR="003A7A1E" w:rsidRDefault="003A7A1E" w:rsidP="003A7A1E">
            <w:pPr>
              <w:pStyle w:val="TableParagraph"/>
              <w:spacing w:before="18" w:line="235" w:lineRule="auto"/>
              <w:ind w:left="0"/>
              <w:rPr>
                <w:rFonts w:ascii="Arial" w:hAnsi="Arial" w:cs="Arial"/>
                <w:sz w:val="24"/>
                <w:szCs w:val="24"/>
              </w:rPr>
            </w:pPr>
            <w:r>
              <w:rPr>
                <w:rFonts w:ascii="Arial" w:hAnsi="Arial" w:cs="Arial"/>
                <w:sz w:val="24"/>
                <w:szCs w:val="24"/>
              </w:rPr>
              <w:t>Pupils with SEND succeed in learning to swim over a longer period of time. Parents feel more confident in continuing lessons outside of school.</w:t>
            </w:r>
          </w:p>
          <w:p w14:paraId="51E36299" w14:textId="1329E9AD" w:rsidR="003A7A1E" w:rsidRDefault="003A7A1E" w:rsidP="003A7A1E">
            <w:pPr>
              <w:pStyle w:val="TableParagraph"/>
              <w:spacing w:before="18" w:line="235" w:lineRule="auto"/>
              <w:ind w:left="0"/>
              <w:rPr>
                <w:rFonts w:ascii="Arial" w:hAnsi="Arial" w:cs="Arial"/>
                <w:sz w:val="24"/>
                <w:szCs w:val="24"/>
              </w:rPr>
            </w:pPr>
          </w:p>
          <w:p w14:paraId="49F63D28" w14:textId="5C86A5E3" w:rsidR="003A7A1E" w:rsidRDefault="003A7A1E" w:rsidP="003A7A1E">
            <w:pPr>
              <w:pStyle w:val="TableParagraph"/>
              <w:spacing w:before="18" w:line="235" w:lineRule="auto"/>
              <w:ind w:left="0"/>
              <w:rPr>
                <w:rFonts w:ascii="Arial" w:hAnsi="Arial" w:cs="Arial"/>
                <w:sz w:val="24"/>
                <w:szCs w:val="24"/>
              </w:rPr>
            </w:pPr>
            <w:r>
              <w:rPr>
                <w:rFonts w:ascii="Arial" w:hAnsi="Arial" w:cs="Arial"/>
                <w:sz w:val="24"/>
                <w:szCs w:val="24"/>
              </w:rPr>
              <w:t>All pupils will be supported adequately during swimming lessons and therefore become more proficient swimmers. Children will be confident in taking up swimming outside of school and therefore be safe and healthier.</w:t>
            </w:r>
          </w:p>
          <w:p w14:paraId="1247C731" w14:textId="504A6A78" w:rsidR="003A7A1E" w:rsidRPr="00B678BA" w:rsidRDefault="003A7A1E" w:rsidP="003A7A1E">
            <w:pPr>
              <w:pStyle w:val="TableParagraph"/>
              <w:spacing w:before="18" w:line="235" w:lineRule="auto"/>
              <w:ind w:left="0"/>
              <w:rPr>
                <w:rFonts w:ascii="Arial" w:hAnsi="Arial" w:cs="Arial"/>
                <w:sz w:val="24"/>
                <w:szCs w:val="24"/>
              </w:rPr>
            </w:pPr>
          </w:p>
        </w:tc>
        <w:tc>
          <w:tcPr>
            <w:tcW w:w="2702" w:type="dxa"/>
          </w:tcPr>
          <w:p w14:paraId="135EFC76" w14:textId="77777777" w:rsidR="001220CA" w:rsidRDefault="001220CA">
            <w:pPr>
              <w:pStyle w:val="TableParagraph"/>
              <w:spacing w:before="18" w:line="235" w:lineRule="auto"/>
              <w:ind w:left="79" w:right="243"/>
              <w:rPr>
                <w:i/>
                <w:sz w:val="28"/>
              </w:rPr>
            </w:pPr>
          </w:p>
          <w:p w14:paraId="501EC559" w14:textId="77777777" w:rsidR="0035087C" w:rsidRDefault="0035087C">
            <w:pPr>
              <w:pStyle w:val="TableParagraph"/>
              <w:spacing w:before="18" w:line="235" w:lineRule="auto"/>
              <w:ind w:left="79" w:right="243"/>
              <w:rPr>
                <w:i/>
                <w:sz w:val="28"/>
              </w:rPr>
            </w:pPr>
          </w:p>
          <w:p w14:paraId="73786DD3" w14:textId="77777777" w:rsidR="0035087C" w:rsidRDefault="0035087C">
            <w:pPr>
              <w:pStyle w:val="TableParagraph"/>
              <w:spacing w:before="18" w:line="235" w:lineRule="auto"/>
              <w:ind w:left="79" w:right="243"/>
              <w:rPr>
                <w:i/>
                <w:sz w:val="28"/>
              </w:rPr>
            </w:pPr>
          </w:p>
          <w:p w14:paraId="7B348876" w14:textId="77777777" w:rsidR="0035087C" w:rsidRDefault="0035087C">
            <w:pPr>
              <w:pStyle w:val="TableParagraph"/>
              <w:spacing w:before="18" w:line="235" w:lineRule="auto"/>
              <w:ind w:left="79" w:right="243"/>
              <w:rPr>
                <w:i/>
                <w:sz w:val="28"/>
              </w:rPr>
            </w:pPr>
          </w:p>
          <w:p w14:paraId="00EF929E" w14:textId="77777777" w:rsidR="0035087C" w:rsidRDefault="0035087C">
            <w:pPr>
              <w:pStyle w:val="TableParagraph"/>
              <w:spacing w:before="18" w:line="235" w:lineRule="auto"/>
              <w:ind w:left="79" w:right="243"/>
              <w:rPr>
                <w:i/>
                <w:sz w:val="28"/>
              </w:rPr>
            </w:pPr>
          </w:p>
          <w:p w14:paraId="647ADCB6" w14:textId="77777777" w:rsidR="0035087C" w:rsidRDefault="0035087C">
            <w:pPr>
              <w:pStyle w:val="TableParagraph"/>
              <w:spacing w:before="18" w:line="235" w:lineRule="auto"/>
              <w:ind w:left="79" w:right="243"/>
              <w:rPr>
                <w:i/>
                <w:sz w:val="28"/>
              </w:rPr>
            </w:pPr>
          </w:p>
          <w:p w14:paraId="42CA3C4D" w14:textId="77777777" w:rsidR="0035087C" w:rsidRDefault="0035087C">
            <w:pPr>
              <w:pStyle w:val="TableParagraph"/>
              <w:spacing w:before="18" w:line="235" w:lineRule="auto"/>
              <w:ind w:left="79" w:right="243"/>
              <w:rPr>
                <w:sz w:val="24"/>
                <w:szCs w:val="24"/>
              </w:rPr>
            </w:pPr>
            <w:r w:rsidRPr="0035087C">
              <w:rPr>
                <w:sz w:val="24"/>
                <w:szCs w:val="24"/>
              </w:rPr>
              <w:t>£18,268</w:t>
            </w:r>
          </w:p>
          <w:p w14:paraId="1367C067" w14:textId="77777777" w:rsidR="0035087C" w:rsidRDefault="0035087C">
            <w:pPr>
              <w:pStyle w:val="TableParagraph"/>
              <w:spacing w:before="18" w:line="235" w:lineRule="auto"/>
              <w:ind w:left="79" w:right="243"/>
              <w:rPr>
                <w:i/>
                <w:sz w:val="24"/>
                <w:szCs w:val="24"/>
              </w:rPr>
            </w:pPr>
          </w:p>
          <w:p w14:paraId="390D8151" w14:textId="77777777" w:rsidR="0035087C" w:rsidRDefault="0035087C">
            <w:pPr>
              <w:pStyle w:val="TableParagraph"/>
              <w:spacing w:before="18" w:line="235" w:lineRule="auto"/>
              <w:ind w:left="79" w:right="243"/>
              <w:rPr>
                <w:i/>
                <w:sz w:val="24"/>
                <w:szCs w:val="24"/>
              </w:rPr>
            </w:pPr>
          </w:p>
          <w:p w14:paraId="2C2E4D43" w14:textId="77777777" w:rsidR="0035087C" w:rsidRDefault="0035087C">
            <w:pPr>
              <w:pStyle w:val="TableParagraph"/>
              <w:spacing w:before="18" w:line="235" w:lineRule="auto"/>
              <w:ind w:left="79" w:right="243"/>
              <w:rPr>
                <w:i/>
                <w:sz w:val="24"/>
                <w:szCs w:val="24"/>
              </w:rPr>
            </w:pPr>
          </w:p>
          <w:p w14:paraId="2AE5DA15" w14:textId="77777777" w:rsidR="0035087C" w:rsidRDefault="0035087C">
            <w:pPr>
              <w:pStyle w:val="TableParagraph"/>
              <w:spacing w:before="18" w:line="235" w:lineRule="auto"/>
              <w:ind w:left="79" w:right="243"/>
              <w:rPr>
                <w:i/>
                <w:sz w:val="24"/>
                <w:szCs w:val="24"/>
              </w:rPr>
            </w:pPr>
          </w:p>
          <w:p w14:paraId="53CE55D0" w14:textId="77777777" w:rsidR="0035087C" w:rsidRDefault="0035087C">
            <w:pPr>
              <w:pStyle w:val="TableParagraph"/>
              <w:spacing w:before="18" w:line="235" w:lineRule="auto"/>
              <w:ind w:left="79" w:right="243"/>
              <w:rPr>
                <w:i/>
                <w:sz w:val="24"/>
                <w:szCs w:val="24"/>
              </w:rPr>
            </w:pPr>
          </w:p>
          <w:p w14:paraId="0ED937C2" w14:textId="77777777" w:rsidR="0035087C" w:rsidRDefault="0035087C">
            <w:pPr>
              <w:pStyle w:val="TableParagraph"/>
              <w:spacing w:before="18" w:line="235" w:lineRule="auto"/>
              <w:ind w:left="79" w:right="243"/>
              <w:rPr>
                <w:i/>
                <w:sz w:val="24"/>
                <w:szCs w:val="24"/>
              </w:rPr>
            </w:pPr>
          </w:p>
          <w:p w14:paraId="1A28CD5C" w14:textId="77777777" w:rsidR="0035087C" w:rsidRDefault="0035087C">
            <w:pPr>
              <w:pStyle w:val="TableParagraph"/>
              <w:spacing w:before="18" w:line="235" w:lineRule="auto"/>
              <w:ind w:left="79" w:right="243"/>
              <w:rPr>
                <w:sz w:val="24"/>
                <w:szCs w:val="24"/>
              </w:rPr>
            </w:pPr>
            <w:r w:rsidRPr="0035087C">
              <w:rPr>
                <w:sz w:val="24"/>
                <w:szCs w:val="24"/>
              </w:rPr>
              <w:t>Lacrosse - £280</w:t>
            </w:r>
          </w:p>
          <w:p w14:paraId="01896859" w14:textId="77777777" w:rsidR="0035087C" w:rsidRDefault="0035087C">
            <w:pPr>
              <w:pStyle w:val="TableParagraph"/>
              <w:spacing w:before="18" w:line="235" w:lineRule="auto"/>
              <w:ind w:left="79" w:right="243"/>
              <w:rPr>
                <w:sz w:val="24"/>
                <w:szCs w:val="24"/>
              </w:rPr>
            </w:pPr>
          </w:p>
          <w:p w14:paraId="0EBBCE39" w14:textId="77777777" w:rsidR="0035087C" w:rsidRDefault="0035087C">
            <w:pPr>
              <w:pStyle w:val="TableParagraph"/>
              <w:spacing w:before="18" w:line="235" w:lineRule="auto"/>
              <w:ind w:left="79" w:right="243"/>
              <w:rPr>
                <w:sz w:val="24"/>
                <w:szCs w:val="24"/>
              </w:rPr>
            </w:pPr>
          </w:p>
          <w:p w14:paraId="02DC3893" w14:textId="77777777" w:rsidR="0035087C" w:rsidRDefault="0035087C">
            <w:pPr>
              <w:pStyle w:val="TableParagraph"/>
              <w:spacing w:before="18" w:line="235" w:lineRule="auto"/>
              <w:ind w:left="79" w:right="243"/>
              <w:rPr>
                <w:sz w:val="24"/>
                <w:szCs w:val="24"/>
              </w:rPr>
            </w:pPr>
          </w:p>
          <w:p w14:paraId="3A93F452" w14:textId="77777777" w:rsidR="0035087C" w:rsidRDefault="0035087C">
            <w:pPr>
              <w:pStyle w:val="TableParagraph"/>
              <w:spacing w:before="18" w:line="235" w:lineRule="auto"/>
              <w:ind w:left="79" w:right="243"/>
              <w:rPr>
                <w:sz w:val="24"/>
                <w:szCs w:val="24"/>
              </w:rPr>
            </w:pPr>
          </w:p>
          <w:p w14:paraId="6FFBA8DF" w14:textId="77777777" w:rsidR="0035087C" w:rsidRDefault="0035087C">
            <w:pPr>
              <w:pStyle w:val="TableParagraph"/>
              <w:spacing w:before="18" w:line="235" w:lineRule="auto"/>
              <w:ind w:left="79" w:right="243"/>
              <w:rPr>
                <w:sz w:val="24"/>
                <w:szCs w:val="24"/>
              </w:rPr>
            </w:pPr>
          </w:p>
          <w:p w14:paraId="6A680548" w14:textId="77777777" w:rsidR="0035087C" w:rsidRDefault="0035087C">
            <w:pPr>
              <w:pStyle w:val="TableParagraph"/>
              <w:spacing w:before="18" w:line="235" w:lineRule="auto"/>
              <w:ind w:left="79" w:right="243"/>
              <w:rPr>
                <w:sz w:val="24"/>
                <w:szCs w:val="24"/>
              </w:rPr>
            </w:pPr>
          </w:p>
          <w:p w14:paraId="0C2F1493" w14:textId="77777777" w:rsidR="0035087C" w:rsidRDefault="0035087C">
            <w:pPr>
              <w:pStyle w:val="TableParagraph"/>
              <w:spacing w:before="18" w:line="235" w:lineRule="auto"/>
              <w:ind w:left="79" w:right="243"/>
              <w:rPr>
                <w:sz w:val="24"/>
                <w:szCs w:val="24"/>
              </w:rPr>
            </w:pPr>
          </w:p>
          <w:p w14:paraId="5B59C3F9" w14:textId="77777777" w:rsidR="0035087C" w:rsidRDefault="0035087C">
            <w:pPr>
              <w:pStyle w:val="TableParagraph"/>
              <w:spacing w:before="18" w:line="235" w:lineRule="auto"/>
              <w:ind w:left="79" w:right="243"/>
              <w:rPr>
                <w:sz w:val="24"/>
                <w:szCs w:val="24"/>
              </w:rPr>
            </w:pPr>
          </w:p>
          <w:p w14:paraId="6A632DC1" w14:textId="77777777" w:rsidR="0035087C" w:rsidRDefault="0035087C">
            <w:pPr>
              <w:pStyle w:val="TableParagraph"/>
              <w:spacing w:before="18" w:line="235" w:lineRule="auto"/>
              <w:ind w:left="79" w:right="243"/>
              <w:rPr>
                <w:sz w:val="24"/>
                <w:szCs w:val="24"/>
              </w:rPr>
            </w:pPr>
          </w:p>
          <w:p w14:paraId="0103992F" w14:textId="77777777" w:rsidR="0035087C" w:rsidRDefault="0035087C">
            <w:pPr>
              <w:pStyle w:val="TableParagraph"/>
              <w:spacing w:before="18" w:line="235" w:lineRule="auto"/>
              <w:ind w:left="79" w:right="243"/>
              <w:rPr>
                <w:sz w:val="24"/>
                <w:szCs w:val="24"/>
              </w:rPr>
            </w:pPr>
          </w:p>
          <w:p w14:paraId="7CB6FDF5" w14:textId="77777777" w:rsidR="0035087C" w:rsidRDefault="0035087C">
            <w:pPr>
              <w:pStyle w:val="TableParagraph"/>
              <w:spacing w:before="18" w:line="235" w:lineRule="auto"/>
              <w:ind w:left="79" w:right="243"/>
              <w:rPr>
                <w:sz w:val="24"/>
                <w:szCs w:val="24"/>
              </w:rPr>
            </w:pPr>
          </w:p>
          <w:p w14:paraId="2540D656" w14:textId="77777777" w:rsidR="0035087C" w:rsidRDefault="0035087C">
            <w:pPr>
              <w:pStyle w:val="TableParagraph"/>
              <w:spacing w:before="18" w:line="235" w:lineRule="auto"/>
              <w:ind w:left="79" w:right="243"/>
              <w:rPr>
                <w:sz w:val="24"/>
                <w:szCs w:val="24"/>
              </w:rPr>
            </w:pPr>
          </w:p>
          <w:p w14:paraId="0B4F9DF9" w14:textId="77777777" w:rsidR="0035087C" w:rsidRDefault="0035087C">
            <w:pPr>
              <w:pStyle w:val="TableParagraph"/>
              <w:spacing w:before="18" w:line="235" w:lineRule="auto"/>
              <w:ind w:left="79" w:right="243"/>
              <w:rPr>
                <w:sz w:val="24"/>
                <w:szCs w:val="24"/>
              </w:rPr>
            </w:pPr>
          </w:p>
          <w:p w14:paraId="3230B5E8" w14:textId="77777777" w:rsidR="0035087C" w:rsidRDefault="0035087C">
            <w:pPr>
              <w:pStyle w:val="TableParagraph"/>
              <w:spacing w:before="18" w:line="235" w:lineRule="auto"/>
              <w:ind w:left="79" w:right="243"/>
              <w:rPr>
                <w:sz w:val="24"/>
                <w:szCs w:val="24"/>
              </w:rPr>
            </w:pPr>
          </w:p>
          <w:p w14:paraId="726C7F91" w14:textId="77777777" w:rsidR="0035087C" w:rsidRDefault="0035087C">
            <w:pPr>
              <w:pStyle w:val="TableParagraph"/>
              <w:spacing w:before="18" w:line="235" w:lineRule="auto"/>
              <w:ind w:left="79" w:right="243"/>
              <w:rPr>
                <w:sz w:val="24"/>
                <w:szCs w:val="24"/>
              </w:rPr>
            </w:pPr>
          </w:p>
          <w:p w14:paraId="4C08245A" w14:textId="77777777" w:rsidR="0035087C" w:rsidRDefault="0035087C">
            <w:pPr>
              <w:pStyle w:val="TableParagraph"/>
              <w:spacing w:before="18" w:line="235" w:lineRule="auto"/>
              <w:ind w:left="79" w:right="243"/>
              <w:rPr>
                <w:sz w:val="24"/>
                <w:szCs w:val="24"/>
              </w:rPr>
            </w:pPr>
          </w:p>
          <w:p w14:paraId="6BC28EB5" w14:textId="77777777" w:rsidR="0035087C" w:rsidRDefault="0035087C">
            <w:pPr>
              <w:pStyle w:val="TableParagraph"/>
              <w:spacing w:before="18" w:line="235" w:lineRule="auto"/>
              <w:ind w:left="79" w:right="243"/>
              <w:rPr>
                <w:sz w:val="24"/>
                <w:szCs w:val="24"/>
              </w:rPr>
            </w:pPr>
          </w:p>
          <w:p w14:paraId="1DF08A03" w14:textId="77777777" w:rsidR="0035087C" w:rsidRDefault="0035087C">
            <w:pPr>
              <w:pStyle w:val="TableParagraph"/>
              <w:spacing w:before="18" w:line="235" w:lineRule="auto"/>
              <w:ind w:left="79" w:right="243"/>
              <w:rPr>
                <w:sz w:val="24"/>
                <w:szCs w:val="24"/>
              </w:rPr>
            </w:pPr>
          </w:p>
          <w:p w14:paraId="7281FADE" w14:textId="77777777" w:rsidR="0035087C" w:rsidRDefault="0035087C">
            <w:pPr>
              <w:pStyle w:val="TableParagraph"/>
              <w:spacing w:before="18" w:line="235" w:lineRule="auto"/>
              <w:ind w:left="79" w:right="243"/>
              <w:rPr>
                <w:sz w:val="24"/>
                <w:szCs w:val="24"/>
              </w:rPr>
            </w:pPr>
          </w:p>
          <w:p w14:paraId="3BB3A687" w14:textId="77777777" w:rsidR="0035087C" w:rsidRDefault="0035087C">
            <w:pPr>
              <w:pStyle w:val="TableParagraph"/>
              <w:spacing w:before="18" w:line="235" w:lineRule="auto"/>
              <w:ind w:left="79" w:right="243"/>
              <w:rPr>
                <w:sz w:val="24"/>
                <w:szCs w:val="24"/>
              </w:rPr>
            </w:pPr>
          </w:p>
          <w:p w14:paraId="3A47CF77" w14:textId="77777777" w:rsidR="0035087C" w:rsidRDefault="0035087C">
            <w:pPr>
              <w:pStyle w:val="TableParagraph"/>
              <w:spacing w:before="18" w:line="235" w:lineRule="auto"/>
              <w:ind w:left="79" w:right="243"/>
              <w:rPr>
                <w:sz w:val="24"/>
                <w:szCs w:val="24"/>
              </w:rPr>
            </w:pPr>
          </w:p>
          <w:p w14:paraId="38C5B0D6" w14:textId="77777777" w:rsidR="0035087C" w:rsidRDefault="0035087C">
            <w:pPr>
              <w:pStyle w:val="TableParagraph"/>
              <w:spacing w:before="18" w:line="235" w:lineRule="auto"/>
              <w:ind w:left="79" w:right="243"/>
              <w:rPr>
                <w:sz w:val="24"/>
                <w:szCs w:val="24"/>
              </w:rPr>
            </w:pPr>
          </w:p>
          <w:p w14:paraId="718DF1A8" w14:textId="77777777" w:rsidR="0035087C" w:rsidRDefault="0035087C">
            <w:pPr>
              <w:pStyle w:val="TableParagraph"/>
              <w:spacing w:before="18" w:line="235" w:lineRule="auto"/>
              <w:ind w:left="79" w:right="243"/>
              <w:rPr>
                <w:sz w:val="24"/>
                <w:szCs w:val="24"/>
              </w:rPr>
            </w:pPr>
            <w:r>
              <w:rPr>
                <w:sz w:val="24"/>
                <w:szCs w:val="24"/>
              </w:rPr>
              <w:t>£500</w:t>
            </w:r>
          </w:p>
          <w:p w14:paraId="6360945E" w14:textId="77777777" w:rsidR="0035087C" w:rsidRDefault="0035087C">
            <w:pPr>
              <w:pStyle w:val="TableParagraph"/>
              <w:spacing w:before="18" w:line="235" w:lineRule="auto"/>
              <w:ind w:left="79" w:right="243"/>
              <w:rPr>
                <w:sz w:val="24"/>
                <w:szCs w:val="24"/>
              </w:rPr>
            </w:pPr>
          </w:p>
          <w:p w14:paraId="66B157A0" w14:textId="1C77BDF2" w:rsidR="0035087C" w:rsidRPr="0035087C" w:rsidRDefault="0035087C">
            <w:pPr>
              <w:pStyle w:val="TableParagraph"/>
              <w:spacing w:before="18" w:line="235" w:lineRule="auto"/>
              <w:ind w:left="79" w:right="243"/>
              <w:rPr>
                <w:sz w:val="24"/>
                <w:szCs w:val="24"/>
              </w:rPr>
            </w:pPr>
            <w:r w:rsidRPr="0035087C">
              <w:rPr>
                <w:sz w:val="24"/>
                <w:szCs w:val="24"/>
              </w:rPr>
              <w:t>Coaches - £2584</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22"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85"/>
        <w:gridCol w:w="3558"/>
        <w:gridCol w:w="3901"/>
        <w:gridCol w:w="2758"/>
        <w:gridCol w:w="2720"/>
      </w:tblGrid>
      <w:tr w:rsidR="0069539B" w14:paraId="1055A559" w14:textId="77777777" w:rsidTr="003A7A1E">
        <w:trPr>
          <w:trHeight w:val="1147"/>
        </w:trPr>
        <w:tc>
          <w:tcPr>
            <w:tcW w:w="2585" w:type="dxa"/>
          </w:tcPr>
          <w:p w14:paraId="0EEE06A4" w14:textId="514B396D" w:rsidR="0069539B" w:rsidRDefault="0069539B">
            <w:pPr>
              <w:pStyle w:val="TableParagraph"/>
              <w:spacing w:before="18" w:line="235" w:lineRule="auto"/>
              <w:ind w:right="162"/>
              <w:rPr>
                <w:i/>
                <w:sz w:val="28"/>
              </w:rPr>
            </w:pPr>
          </w:p>
        </w:tc>
        <w:tc>
          <w:tcPr>
            <w:tcW w:w="3558" w:type="dxa"/>
          </w:tcPr>
          <w:p w14:paraId="5C81744E" w14:textId="7AA9706F" w:rsidR="0069539B" w:rsidRDefault="0069539B">
            <w:pPr>
              <w:pStyle w:val="TableParagraph"/>
              <w:ind w:left="79"/>
              <w:rPr>
                <w:i/>
                <w:sz w:val="28"/>
              </w:rPr>
            </w:pPr>
          </w:p>
        </w:tc>
        <w:tc>
          <w:tcPr>
            <w:tcW w:w="3901" w:type="dxa"/>
          </w:tcPr>
          <w:p w14:paraId="49B652EC" w14:textId="1B508275" w:rsidR="0069539B" w:rsidRDefault="0069539B">
            <w:pPr>
              <w:pStyle w:val="TableParagraph"/>
              <w:spacing w:before="0" w:line="235" w:lineRule="auto"/>
              <w:ind w:left="79" w:right="206"/>
              <w:rPr>
                <w:i/>
                <w:sz w:val="28"/>
              </w:rPr>
            </w:pPr>
          </w:p>
        </w:tc>
        <w:tc>
          <w:tcPr>
            <w:tcW w:w="2758" w:type="dxa"/>
          </w:tcPr>
          <w:p w14:paraId="7297F74E" w14:textId="6DDEE6FE" w:rsidR="0069539B" w:rsidRDefault="0069539B" w:rsidP="003A7A1E">
            <w:pPr>
              <w:pStyle w:val="TableParagraph"/>
              <w:spacing w:before="18" w:line="235" w:lineRule="auto"/>
              <w:ind w:left="0"/>
              <w:rPr>
                <w:i/>
                <w:sz w:val="28"/>
              </w:rPr>
            </w:pPr>
          </w:p>
        </w:tc>
        <w:tc>
          <w:tcPr>
            <w:tcW w:w="2720" w:type="dxa"/>
          </w:tcPr>
          <w:p w14:paraId="2D7A7280" w14:textId="05ABE974" w:rsidR="0069539B" w:rsidRPr="003A7A1E" w:rsidRDefault="0069539B" w:rsidP="003A7A1E"/>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005132A" w:rsidR="0069539B" w:rsidRDefault="0035087C">
            <w:pPr>
              <w:pStyle w:val="TableParagraph"/>
              <w:ind w:left="79"/>
              <w:rPr>
                <w:sz w:val="28"/>
              </w:rPr>
            </w:pPr>
            <w:r>
              <w:rPr>
                <w:color w:val="231F20"/>
                <w:sz w:val="28"/>
              </w:rPr>
              <w:t>75</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D1226C4" w:rsidR="0069539B" w:rsidRDefault="0035087C">
            <w:pPr>
              <w:pStyle w:val="TableParagraph"/>
              <w:ind w:left="79"/>
              <w:rPr>
                <w:sz w:val="28"/>
              </w:rPr>
            </w:pPr>
            <w:r>
              <w:rPr>
                <w:color w:val="231F20"/>
                <w:sz w:val="28"/>
              </w:rPr>
              <w:t>75</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D774D37" w:rsidR="0069539B" w:rsidRDefault="0035087C">
            <w:pPr>
              <w:pStyle w:val="TableParagraph"/>
              <w:ind w:left="79"/>
              <w:rPr>
                <w:sz w:val="28"/>
              </w:rPr>
            </w:pPr>
            <w:r>
              <w:rPr>
                <w:color w:val="231F20"/>
                <w:sz w:val="28"/>
              </w:rPr>
              <w:t>75</w:t>
            </w:r>
            <w:r w:rsidR="00FD26C0">
              <w:rPr>
                <w:color w:val="231F20"/>
                <w:sz w:val="28"/>
              </w:rPr>
              <w:t>%</w:t>
            </w:r>
          </w:p>
        </w:tc>
        <w:tc>
          <w:tcPr>
            <w:tcW w:w="5686" w:type="dxa"/>
          </w:tcPr>
          <w:p w14:paraId="6C0D0ADA" w14:textId="0DF0F186"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E0A921E" w:rsidR="0069539B" w:rsidRPr="0035087C" w:rsidRDefault="00FD26C0">
            <w:pPr>
              <w:pStyle w:val="TableParagraph"/>
              <w:ind w:left="79"/>
              <w:rPr>
                <w:rFonts w:asciiTheme="minorHAnsi" w:hAnsiTheme="minorHAnsi" w:cstheme="minorHAnsi"/>
                <w:sz w:val="24"/>
                <w:szCs w:val="24"/>
              </w:rPr>
            </w:pPr>
            <w:r w:rsidRPr="0035087C">
              <w:rPr>
                <w:rFonts w:asciiTheme="minorHAnsi" w:hAnsiTheme="minorHAnsi" w:cstheme="minorHAnsi"/>
                <w:color w:val="231F20"/>
                <w:spacing w:val="-2"/>
                <w:sz w:val="24"/>
                <w:szCs w:val="24"/>
              </w:rPr>
              <w:t>No</w:t>
            </w:r>
          </w:p>
        </w:tc>
        <w:tc>
          <w:tcPr>
            <w:tcW w:w="5686" w:type="dxa"/>
          </w:tcPr>
          <w:p w14:paraId="6431E50E" w14:textId="2C85CAE1" w:rsidR="0035087C" w:rsidRPr="0035087C" w:rsidRDefault="0035087C" w:rsidP="0035087C">
            <w:pPr>
              <w:widowControl/>
              <w:shd w:val="clear" w:color="auto" w:fill="FFFFFF"/>
              <w:autoSpaceDE/>
              <w:autoSpaceDN/>
              <w:rPr>
                <w:rFonts w:asciiTheme="minorHAnsi" w:eastAsia="Times New Roman" w:hAnsiTheme="minorHAnsi" w:cstheme="minorHAnsi"/>
                <w:sz w:val="24"/>
                <w:szCs w:val="24"/>
                <w:lang w:val="en-GB" w:eastAsia="en-GB"/>
              </w:rPr>
            </w:pPr>
            <w:r w:rsidRPr="0035087C">
              <w:rPr>
                <w:rFonts w:asciiTheme="minorHAnsi" w:eastAsia="Times New Roman" w:hAnsiTheme="minorHAnsi" w:cstheme="minorHAnsi"/>
                <w:sz w:val="24"/>
                <w:szCs w:val="24"/>
                <w:lang w:val="en-GB" w:eastAsia="en-GB"/>
              </w:rPr>
              <w:t xml:space="preserve">Instead, school used 2 TAs to support the swimming teaching. They support in </w:t>
            </w:r>
          </w:p>
          <w:p w14:paraId="03FBCA72" w14:textId="23C4DB27" w:rsidR="0035087C" w:rsidRPr="0035087C" w:rsidRDefault="0035087C" w:rsidP="0035087C">
            <w:pPr>
              <w:widowControl/>
              <w:shd w:val="clear" w:color="auto" w:fill="FFFFFF"/>
              <w:autoSpaceDE/>
              <w:autoSpaceDN/>
              <w:rPr>
                <w:rFonts w:asciiTheme="minorHAnsi" w:eastAsia="Times New Roman" w:hAnsiTheme="minorHAnsi" w:cstheme="minorHAnsi"/>
                <w:sz w:val="24"/>
                <w:szCs w:val="24"/>
                <w:lang w:val="en-GB" w:eastAsia="en-GB"/>
              </w:rPr>
            </w:pPr>
            <w:r w:rsidRPr="0035087C">
              <w:rPr>
                <w:rFonts w:asciiTheme="minorHAnsi" w:eastAsia="Times New Roman" w:hAnsiTheme="minorHAnsi" w:cstheme="minorHAnsi"/>
                <w:sz w:val="24"/>
                <w:szCs w:val="24"/>
                <w:lang w:val="en-GB" w:eastAsia="en-GB"/>
              </w:rPr>
              <w:t>the water to enable more focused teaching cost to school £500</w:t>
            </w:r>
          </w:p>
          <w:p w14:paraId="76EEED5D" w14:textId="77777777" w:rsidR="0069539B" w:rsidRPr="0035087C" w:rsidRDefault="0069539B" w:rsidP="0035087C">
            <w:pPr>
              <w:widowControl/>
              <w:shd w:val="clear" w:color="auto" w:fill="FFFFFF"/>
              <w:autoSpaceDE/>
              <w:autoSpaceDN/>
              <w:rPr>
                <w:rFonts w:asciiTheme="minorHAnsi" w:hAnsiTheme="minorHAnsi" w:cstheme="minorHAnsi"/>
                <w:sz w:val="24"/>
                <w:szCs w:val="24"/>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E05BC69" w:rsidR="0069539B" w:rsidRDefault="0035087C">
            <w:pPr>
              <w:pStyle w:val="TableParagraph"/>
              <w:ind w:left="79"/>
              <w:rPr>
                <w:sz w:val="28"/>
              </w:rPr>
            </w:pPr>
            <w:r>
              <w:rPr>
                <w:color w:val="231F20"/>
                <w:spacing w:val="-2"/>
                <w:sz w:val="28"/>
              </w:rPr>
              <w:t>Yes</w:t>
            </w:r>
          </w:p>
        </w:tc>
        <w:tc>
          <w:tcPr>
            <w:tcW w:w="5686" w:type="dxa"/>
          </w:tcPr>
          <w:p w14:paraId="1ADEDEDC" w14:textId="6EF94F00" w:rsidR="0069539B" w:rsidRPr="0035087C" w:rsidRDefault="0035087C">
            <w:pPr>
              <w:pStyle w:val="TableParagraph"/>
              <w:spacing w:before="0"/>
              <w:ind w:left="0"/>
              <w:rPr>
                <w:rFonts w:asciiTheme="minorHAnsi" w:hAnsiTheme="minorHAnsi" w:cstheme="minorHAnsi"/>
                <w:sz w:val="24"/>
                <w:szCs w:val="24"/>
              </w:rPr>
            </w:pPr>
            <w:r w:rsidRPr="0035087C">
              <w:rPr>
                <w:rFonts w:asciiTheme="minorHAnsi" w:hAnsiTheme="minorHAnsi" w:cstheme="minorHAnsi"/>
                <w:sz w:val="24"/>
                <w:szCs w:val="24"/>
              </w:rPr>
              <w:t>New member of Y4 staff undertook swimming training in order to best support a child with EHCP in the water.</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0285D92" w:rsidR="0069539B" w:rsidRDefault="0035087C">
            <w:pPr>
              <w:pStyle w:val="TableParagraph"/>
              <w:rPr>
                <w:i/>
                <w:sz w:val="28"/>
              </w:rPr>
            </w:pPr>
            <w:r>
              <w:rPr>
                <w:i/>
                <w:color w:val="4C4D4F"/>
                <w:spacing w:val="-2"/>
                <w:sz w:val="28"/>
              </w:rPr>
              <w:t>Carly Wilson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75E65A7" w:rsidR="0069539B" w:rsidRDefault="0035087C">
            <w:pPr>
              <w:pStyle w:val="TableParagraph"/>
              <w:rPr>
                <w:i/>
                <w:sz w:val="28"/>
              </w:rPr>
            </w:pPr>
            <w:r>
              <w:rPr>
                <w:i/>
                <w:color w:val="4C4D4F"/>
                <w:sz w:val="28"/>
              </w:rPr>
              <w:t>Christopher Gibson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A381BF7" w:rsidR="0069539B" w:rsidRDefault="0035087C">
            <w:pPr>
              <w:pStyle w:val="TableParagraph"/>
              <w:rPr>
                <w:i/>
                <w:sz w:val="28"/>
              </w:rPr>
            </w:pPr>
            <w:r>
              <w:rPr>
                <w:i/>
                <w:color w:val="4C4D4F"/>
                <w:sz w:val="28"/>
              </w:rPr>
              <w:t xml:space="preserve">Rachael El </w:t>
            </w:r>
            <w:proofErr w:type="spellStart"/>
            <w:r>
              <w:rPr>
                <w:i/>
                <w:color w:val="4C4D4F"/>
                <w:sz w:val="28"/>
              </w:rPr>
              <w:t>Weshahi</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E89D38F" w:rsidR="0069539B" w:rsidRPr="0035087C" w:rsidRDefault="0035087C">
            <w:pPr>
              <w:pStyle w:val="TableParagraph"/>
              <w:spacing w:before="0"/>
              <w:ind w:left="0"/>
              <w:rPr>
                <w:rFonts w:asciiTheme="minorHAnsi" w:hAnsiTheme="minorHAnsi" w:cstheme="minorHAnsi"/>
                <w:sz w:val="24"/>
                <w:szCs w:val="24"/>
              </w:rPr>
            </w:pPr>
            <w:r w:rsidRPr="0035087C">
              <w:rPr>
                <w:rFonts w:asciiTheme="minorHAnsi" w:hAnsiTheme="minorHAnsi" w:cstheme="minorHAnsi"/>
                <w:sz w:val="24"/>
                <w:szCs w:val="24"/>
              </w:rPr>
              <w:t>Sept 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3FC03" w14:textId="77777777" w:rsidR="00913F79" w:rsidRDefault="00913F79">
      <w:r>
        <w:separator/>
      </w:r>
    </w:p>
  </w:endnote>
  <w:endnote w:type="continuationSeparator" w:id="0">
    <w:p w14:paraId="27610E0E" w14:textId="77777777" w:rsidR="00913F79" w:rsidRDefault="0091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BFD1A" w14:textId="77777777" w:rsidR="00913F79" w:rsidRDefault="00913F79">
      <w:r>
        <w:separator/>
      </w:r>
    </w:p>
  </w:footnote>
  <w:footnote w:type="continuationSeparator" w:id="0">
    <w:p w14:paraId="405B6AD7" w14:textId="77777777" w:rsidR="00913F79" w:rsidRDefault="00913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63B1"/>
    <w:rsid w:val="00110AED"/>
    <w:rsid w:val="001220CA"/>
    <w:rsid w:val="00126F20"/>
    <w:rsid w:val="0035087C"/>
    <w:rsid w:val="003A7A1E"/>
    <w:rsid w:val="003D2849"/>
    <w:rsid w:val="0069539B"/>
    <w:rsid w:val="008A621B"/>
    <w:rsid w:val="008C7781"/>
    <w:rsid w:val="00913F79"/>
    <w:rsid w:val="009969B5"/>
    <w:rsid w:val="00A97A07"/>
    <w:rsid w:val="00B678BA"/>
    <w:rsid w:val="00D605FE"/>
    <w:rsid w:val="00D71EA3"/>
    <w:rsid w:val="00E564D9"/>
    <w:rsid w:val="00E8613A"/>
    <w:rsid w:val="00EA0097"/>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946893">
      <w:bodyDiv w:val="1"/>
      <w:marLeft w:val="0"/>
      <w:marRight w:val="0"/>
      <w:marTop w:val="0"/>
      <w:marBottom w:val="0"/>
      <w:divBdr>
        <w:top w:val="none" w:sz="0" w:space="0" w:color="auto"/>
        <w:left w:val="none" w:sz="0" w:space="0" w:color="auto"/>
        <w:bottom w:val="none" w:sz="0" w:space="0" w:color="auto"/>
        <w:right w:val="none" w:sz="0" w:space="0" w:color="auto"/>
      </w:divBdr>
      <w:divsChild>
        <w:div w:id="694580241">
          <w:marLeft w:val="0"/>
          <w:marRight w:val="0"/>
          <w:marTop w:val="15"/>
          <w:marBottom w:val="0"/>
          <w:divBdr>
            <w:top w:val="single" w:sz="48" w:space="0" w:color="auto"/>
            <w:left w:val="single" w:sz="48" w:space="0" w:color="auto"/>
            <w:bottom w:val="single" w:sz="48" w:space="0" w:color="auto"/>
            <w:right w:val="single" w:sz="48" w:space="0" w:color="auto"/>
          </w:divBdr>
          <w:divsChild>
            <w:div w:id="973680975">
              <w:marLeft w:val="0"/>
              <w:marRight w:val="0"/>
              <w:marTop w:val="0"/>
              <w:marBottom w:val="0"/>
              <w:divBdr>
                <w:top w:val="none" w:sz="0" w:space="0" w:color="auto"/>
                <w:left w:val="none" w:sz="0" w:space="0" w:color="auto"/>
                <w:bottom w:val="none" w:sz="0" w:space="0" w:color="auto"/>
                <w:right w:val="none" w:sz="0" w:space="0" w:color="auto"/>
              </w:divBdr>
              <w:divsChild>
                <w:div w:id="810753945">
                  <w:marLeft w:val="0"/>
                  <w:marRight w:val="0"/>
                  <w:marTop w:val="0"/>
                  <w:marBottom w:val="0"/>
                  <w:divBdr>
                    <w:top w:val="none" w:sz="0" w:space="0" w:color="auto"/>
                    <w:left w:val="none" w:sz="0" w:space="0" w:color="auto"/>
                    <w:bottom w:val="none" w:sz="0" w:space="0" w:color="auto"/>
                    <w:right w:val="none" w:sz="0" w:space="0" w:color="auto"/>
                  </w:divBdr>
                </w:div>
                <w:div w:id="1216894340">
                  <w:marLeft w:val="0"/>
                  <w:marRight w:val="0"/>
                  <w:marTop w:val="0"/>
                  <w:marBottom w:val="0"/>
                  <w:divBdr>
                    <w:top w:val="none" w:sz="0" w:space="0" w:color="auto"/>
                    <w:left w:val="none" w:sz="0" w:space="0" w:color="auto"/>
                    <w:bottom w:val="none" w:sz="0" w:space="0" w:color="auto"/>
                    <w:right w:val="none" w:sz="0" w:space="0" w:color="auto"/>
                  </w:divBdr>
                </w:div>
                <w:div w:id="1524396647">
                  <w:marLeft w:val="0"/>
                  <w:marRight w:val="0"/>
                  <w:marTop w:val="0"/>
                  <w:marBottom w:val="0"/>
                  <w:divBdr>
                    <w:top w:val="none" w:sz="0" w:space="0" w:color="auto"/>
                    <w:left w:val="none" w:sz="0" w:space="0" w:color="auto"/>
                    <w:bottom w:val="none" w:sz="0" w:space="0" w:color="auto"/>
                    <w:right w:val="none" w:sz="0" w:space="0" w:color="auto"/>
                  </w:divBdr>
                </w:div>
                <w:div w:id="2127894292">
                  <w:marLeft w:val="0"/>
                  <w:marRight w:val="0"/>
                  <w:marTop w:val="0"/>
                  <w:marBottom w:val="0"/>
                  <w:divBdr>
                    <w:top w:val="none" w:sz="0" w:space="0" w:color="auto"/>
                    <w:left w:val="none" w:sz="0" w:space="0" w:color="auto"/>
                    <w:bottom w:val="none" w:sz="0" w:space="0" w:color="auto"/>
                    <w:right w:val="none" w:sz="0" w:space="0" w:color="auto"/>
                  </w:divBdr>
                </w:div>
                <w:div w:id="1607232519">
                  <w:marLeft w:val="0"/>
                  <w:marRight w:val="0"/>
                  <w:marTop w:val="0"/>
                  <w:marBottom w:val="0"/>
                  <w:divBdr>
                    <w:top w:val="none" w:sz="0" w:space="0" w:color="auto"/>
                    <w:left w:val="none" w:sz="0" w:space="0" w:color="auto"/>
                    <w:bottom w:val="none" w:sz="0" w:space="0" w:color="auto"/>
                    <w:right w:val="none" w:sz="0" w:space="0" w:color="auto"/>
                  </w:divBdr>
                </w:div>
                <w:div w:id="2106880917">
                  <w:marLeft w:val="0"/>
                  <w:marRight w:val="0"/>
                  <w:marTop w:val="0"/>
                  <w:marBottom w:val="0"/>
                  <w:divBdr>
                    <w:top w:val="none" w:sz="0" w:space="0" w:color="auto"/>
                    <w:left w:val="none" w:sz="0" w:space="0" w:color="auto"/>
                    <w:bottom w:val="none" w:sz="0" w:space="0" w:color="auto"/>
                    <w:right w:val="none" w:sz="0" w:space="0" w:color="auto"/>
                  </w:divBdr>
                </w:div>
                <w:div w:id="1123572032">
                  <w:marLeft w:val="0"/>
                  <w:marRight w:val="0"/>
                  <w:marTop w:val="0"/>
                  <w:marBottom w:val="0"/>
                  <w:divBdr>
                    <w:top w:val="none" w:sz="0" w:space="0" w:color="auto"/>
                    <w:left w:val="none" w:sz="0" w:space="0" w:color="auto"/>
                    <w:bottom w:val="none" w:sz="0" w:space="0" w:color="auto"/>
                    <w:right w:val="none" w:sz="0" w:space="0" w:color="auto"/>
                  </w:divBdr>
                </w:div>
                <w:div w:id="463542475">
                  <w:marLeft w:val="0"/>
                  <w:marRight w:val="0"/>
                  <w:marTop w:val="0"/>
                  <w:marBottom w:val="0"/>
                  <w:divBdr>
                    <w:top w:val="none" w:sz="0" w:space="0" w:color="auto"/>
                    <w:left w:val="none" w:sz="0" w:space="0" w:color="auto"/>
                    <w:bottom w:val="none" w:sz="0" w:space="0" w:color="auto"/>
                    <w:right w:val="none" w:sz="0" w:space="0" w:color="auto"/>
                  </w:divBdr>
                </w:div>
                <w:div w:id="1064447341">
                  <w:marLeft w:val="0"/>
                  <w:marRight w:val="0"/>
                  <w:marTop w:val="0"/>
                  <w:marBottom w:val="0"/>
                  <w:divBdr>
                    <w:top w:val="none" w:sz="0" w:space="0" w:color="auto"/>
                    <w:left w:val="none" w:sz="0" w:space="0" w:color="auto"/>
                    <w:bottom w:val="none" w:sz="0" w:space="0" w:color="auto"/>
                    <w:right w:val="none" w:sz="0" w:space="0" w:color="auto"/>
                  </w:divBdr>
                </w:div>
                <w:div w:id="1109857027">
                  <w:marLeft w:val="0"/>
                  <w:marRight w:val="0"/>
                  <w:marTop w:val="0"/>
                  <w:marBottom w:val="0"/>
                  <w:divBdr>
                    <w:top w:val="none" w:sz="0" w:space="0" w:color="auto"/>
                    <w:left w:val="none" w:sz="0" w:space="0" w:color="auto"/>
                    <w:bottom w:val="none" w:sz="0" w:space="0" w:color="auto"/>
                    <w:right w:val="none" w:sz="0" w:space="0" w:color="auto"/>
                  </w:divBdr>
                </w:div>
                <w:div w:id="1786725708">
                  <w:marLeft w:val="0"/>
                  <w:marRight w:val="0"/>
                  <w:marTop w:val="0"/>
                  <w:marBottom w:val="0"/>
                  <w:divBdr>
                    <w:top w:val="none" w:sz="0" w:space="0" w:color="auto"/>
                    <w:left w:val="none" w:sz="0" w:space="0" w:color="auto"/>
                    <w:bottom w:val="none" w:sz="0" w:space="0" w:color="auto"/>
                    <w:right w:val="none" w:sz="0" w:space="0" w:color="auto"/>
                  </w:divBdr>
                </w:div>
                <w:div w:id="185797482">
                  <w:marLeft w:val="0"/>
                  <w:marRight w:val="0"/>
                  <w:marTop w:val="0"/>
                  <w:marBottom w:val="0"/>
                  <w:divBdr>
                    <w:top w:val="none" w:sz="0" w:space="0" w:color="auto"/>
                    <w:left w:val="none" w:sz="0" w:space="0" w:color="auto"/>
                    <w:bottom w:val="none" w:sz="0" w:space="0" w:color="auto"/>
                    <w:right w:val="none" w:sz="0" w:space="0" w:color="auto"/>
                  </w:divBdr>
                </w:div>
                <w:div w:id="2061248602">
                  <w:marLeft w:val="0"/>
                  <w:marRight w:val="0"/>
                  <w:marTop w:val="0"/>
                  <w:marBottom w:val="0"/>
                  <w:divBdr>
                    <w:top w:val="none" w:sz="0" w:space="0" w:color="auto"/>
                    <w:left w:val="none" w:sz="0" w:space="0" w:color="auto"/>
                    <w:bottom w:val="none" w:sz="0" w:space="0" w:color="auto"/>
                    <w:right w:val="none" w:sz="0" w:space="0" w:color="auto"/>
                  </w:divBdr>
                </w:div>
                <w:div w:id="702748238">
                  <w:marLeft w:val="0"/>
                  <w:marRight w:val="0"/>
                  <w:marTop w:val="0"/>
                  <w:marBottom w:val="0"/>
                  <w:divBdr>
                    <w:top w:val="none" w:sz="0" w:space="0" w:color="auto"/>
                    <w:left w:val="none" w:sz="0" w:space="0" w:color="auto"/>
                    <w:bottom w:val="none" w:sz="0" w:space="0" w:color="auto"/>
                    <w:right w:val="none" w:sz="0" w:space="0" w:color="auto"/>
                  </w:divBdr>
                </w:div>
                <w:div w:id="992222467">
                  <w:marLeft w:val="0"/>
                  <w:marRight w:val="0"/>
                  <w:marTop w:val="0"/>
                  <w:marBottom w:val="0"/>
                  <w:divBdr>
                    <w:top w:val="none" w:sz="0" w:space="0" w:color="auto"/>
                    <w:left w:val="none" w:sz="0" w:space="0" w:color="auto"/>
                    <w:bottom w:val="none" w:sz="0" w:space="0" w:color="auto"/>
                    <w:right w:val="none" w:sz="0" w:space="0" w:color="auto"/>
                  </w:divBdr>
                </w:div>
                <w:div w:id="68699802">
                  <w:marLeft w:val="0"/>
                  <w:marRight w:val="0"/>
                  <w:marTop w:val="0"/>
                  <w:marBottom w:val="0"/>
                  <w:divBdr>
                    <w:top w:val="none" w:sz="0" w:space="0" w:color="auto"/>
                    <w:left w:val="none" w:sz="0" w:space="0" w:color="auto"/>
                    <w:bottom w:val="none" w:sz="0" w:space="0" w:color="auto"/>
                    <w:right w:val="none" w:sz="0" w:space="0" w:color="auto"/>
                  </w:divBdr>
                </w:div>
                <w:div w:id="601570425">
                  <w:marLeft w:val="0"/>
                  <w:marRight w:val="0"/>
                  <w:marTop w:val="0"/>
                  <w:marBottom w:val="0"/>
                  <w:divBdr>
                    <w:top w:val="none" w:sz="0" w:space="0" w:color="auto"/>
                    <w:left w:val="none" w:sz="0" w:space="0" w:color="auto"/>
                    <w:bottom w:val="none" w:sz="0" w:space="0" w:color="auto"/>
                    <w:right w:val="none" w:sz="0" w:space="0" w:color="auto"/>
                  </w:divBdr>
                </w:div>
                <w:div w:id="406265397">
                  <w:marLeft w:val="0"/>
                  <w:marRight w:val="0"/>
                  <w:marTop w:val="0"/>
                  <w:marBottom w:val="0"/>
                  <w:divBdr>
                    <w:top w:val="none" w:sz="0" w:space="0" w:color="auto"/>
                    <w:left w:val="none" w:sz="0" w:space="0" w:color="auto"/>
                    <w:bottom w:val="none" w:sz="0" w:space="0" w:color="auto"/>
                    <w:right w:val="none" w:sz="0" w:space="0" w:color="auto"/>
                  </w:divBdr>
                </w:div>
                <w:div w:id="2059431741">
                  <w:marLeft w:val="0"/>
                  <w:marRight w:val="0"/>
                  <w:marTop w:val="0"/>
                  <w:marBottom w:val="0"/>
                  <w:divBdr>
                    <w:top w:val="none" w:sz="0" w:space="0" w:color="auto"/>
                    <w:left w:val="none" w:sz="0" w:space="0" w:color="auto"/>
                    <w:bottom w:val="none" w:sz="0" w:space="0" w:color="auto"/>
                    <w:right w:val="none" w:sz="0" w:space="0" w:color="auto"/>
                  </w:divBdr>
                </w:div>
                <w:div w:id="654188005">
                  <w:marLeft w:val="0"/>
                  <w:marRight w:val="0"/>
                  <w:marTop w:val="0"/>
                  <w:marBottom w:val="0"/>
                  <w:divBdr>
                    <w:top w:val="none" w:sz="0" w:space="0" w:color="auto"/>
                    <w:left w:val="none" w:sz="0" w:space="0" w:color="auto"/>
                    <w:bottom w:val="none" w:sz="0" w:space="0" w:color="auto"/>
                    <w:right w:val="none" w:sz="0" w:space="0" w:color="auto"/>
                  </w:divBdr>
                </w:div>
                <w:div w:id="1756390880">
                  <w:marLeft w:val="0"/>
                  <w:marRight w:val="0"/>
                  <w:marTop w:val="0"/>
                  <w:marBottom w:val="0"/>
                  <w:divBdr>
                    <w:top w:val="none" w:sz="0" w:space="0" w:color="auto"/>
                    <w:left w:val="none" w:sz="0" w:space="0" w:color="auto"/>
                    <w:bottom w:val="none" w:sz="0" w:space="0" w:color="auto"/>
                    <w:right w:val="none" w:sz="0" w:space="0" w:color="auto"/>
                  </w:divBdr>
                </w:div>
                <w:div w:id="1900240083">
                  <w:marLeft w:val="0"/>
                  <w:marRight w:val="0"/>
                  <w:marTop w:val="0"/>
                  <w:marBottom w:val="0"/>
                  <w:divBdr>
                    <w:top w:val="none" w:sz="0" w:space="0" w:color="auto"/>
                    <w:left w:val="none" w:sz="0" w:space="0" w:color="auto"/>
                    <w:bottom w:val="none" w:sz="0" w:space="0" w:color="auto"/>
                    <w:right w:val="none" w:sz="0" w:space="0" w:color="auto"/>
                  </w:divBdr>
                </w:div>
                <w:div w:id="616109349">
                  <w:marLeft w:val="0"/>
                  <w:marRight w:val="0"/>
                  <w:marTop w:val="0"/>
                  <w:marBottom w:val="0"/>
                  <w:divBdr>
                    <w:top w:val="none" w:sz="0" w:space="0" w:color="auto"/>
                    <w:left w:val="none" w:sz="0" w:space="0" w:color="auto"/>
                    <w:bottom w:val="none" w:sz="0" w:space="0" w:color="auto"/>
                    <w:right w:val="none" w:sz="0" w:space="0" w:color="auto"/>
                  </w:divBdr>
                </w:div>
                <w:div w:id="760680685">
                  <w:marLeft w:val="0"/>
                  <w:marRight w:val="0"/>
                  <w:marTop w:val="0"/>
                  <w:marBottom w:val="0"/>
                  <w:divBdr>
                    <w:top w:val="none" w:sz="0" w:space="0" w:color="auto"/>
                    <w:left w:val="none" w:sz="0" w:space="0" w:color="auto"/>
                    <w:bottom w:val="none" w:sz="0" w:space="0" w:color="auto"/>
                    <w:right w:val="none" w:sz="0" w:space="0" w:color="auto"/>
                  </w:divBdr>
                </w:div>
                <w:div w:id="1565214202">
                  <w:marLeft w:val="0"/>
                  <w:marRight w:val="0"/>
                  <w:marTop w:val="0"/>
                  <w:marBottom w:val="0"/>
                  <w:divBdr>
                    <w:top w:val="none" w:sz="0" w:space="0" w:color="auto"/>
                    <w:left w:val="none" w:sz="0" w:space="0" w:color="auto"/>
                    <w:bottom w:val="none" w:sz="0" w:space="0" w:color="auto"/>
                    <w:right w:val="none" w:sz="0" w:space="0" w:color="auto"/>
                  </w:divBdr>
                </w:div>
                <w:div w:id="898520461">
                  <w:marLeft w:val="0"/>
                  <w:marRight w:val="0"/>
                  <w:marTop w:val="0"/>
                  <w:marBottom w:val="0"/>
                  <w:divBdr>
                    <w:top w:val="none" w:sz="0" w:space="0" w:color="auto"/>
                    <w:left w:val="none" w:sz="0" w:space="0" w:color="auto"/>
                    <w:bottom w:val="none" w:sz="0" w:space="0" w:color="auto"/>
                    <w:right w:val="none" w:sz="0" w:space="0" w:color="auto"/>
                  </w:divBdr>
                </w:div>
                <w:div w:id="286205186">
                  <w:marLeft w:val="0"/>
                  <w:marRight w:val="0"/>
                  <w:marTop w:val="0"/>
                  <w:marBottom w:val="0"/>
                  <w:divBdr>
                    <w:top w:val="none" w:sz="0" w:space="0" w:color="auto"/>
                    <w:left w:val="none" w:sz="0" w:space="0" w:color="auto"/>
                    <w:bottom w:val="none" w:sz="0" w:space="0" w:color="auto"/>
                    <w:right w:val="none" w:sz="0" w:space="0" w:color="auto"/>
                  </w:divBdr>
                </w:div>
                <w:div w:id="1471753541">
                  <w:marLeft w:val="0"/>
                  <w:marRight w:val="0"/>
                  <w:marTop w:val="0"/>
                  <w:marBottom w:val="0"/>
                  <w:divBdr>
                    <w:top w:val="none" w:sz="0" w:space="0" w:color="auto"/>
                    <w:left w:val="none" w:sz="0" w:space="0" w:color="auto"/>
                    <w:bottom w:val="none" w:sz="0" w:space="0" w:color="auto"/>
                    <w:right w:val="none" w:sz="0" w:space="0" w:color="auto"/>
                  </w:divBdr>
                </w:div>
                <w:div w:id="1319189968">
                  <w:marLeft w:val="0"/>
                  <w:marRight w:val="0"/>
                  <w:marTop w:val="0"/>
                  <w:marBottom w:val="0"/>
                  <w:divBdr>
                    <w:top w:val="none" w:sz="0" w:space="0" w:color="auto"/>
                    <w:left w:val="none" w:sz="0" w:space="0" w:color="auto"/>
                    <w:bottom w:val="none" w:sz="0" w:space="0" w:color="auto"/>
                    <w:right w:val="none" w:sz="0" w:space="0" w:color="auto"/>
                  </w:divBdr>
                </w:div>
                <w:div w:id="1841113318">
                  <w:marLeft w:val="0"/>
                  <w:marRight w:val="0"/>
                  <w:marTop w:val="0"/>
                  <w:marBottom w:val="0"/>
                  <w:divBdr>
                    <w:top w:val="none" w:sz="0" w:space="0" w:color="auto"/>
                    <w:left w:val="none" w:sz="0" w:space="0" w:color="auto"/>
                    <w:bottom w:val="none" w:sz="0" w:space="0" w:color="auto"/>
                    <w:right w:val="none" w:sz="0" w:space="0" w:color="auto"/>
                  </w:divBdr>
                </w:div>
                <w:div w:id="641036183">
                  <w:marLeft w:val="0"/>
                  <w:marRight w:val="0"/>
                  <w:marTop w:val="0"/>
                  <w:marBottom w:val="0"/>
                  <w:divBdr>
                    <w:top w:val="none" w:sz="0" w:space="0" w:color="auto"/>
                    <w:left w:val="none" w:sz="0" w:space="0" w:color="auto"/>
                    <w:bottom w:val="none" w:sz="0" w:space="0" w:color="auto"/>
                    <w:right w:val="none" w:sz="0" w:space="0" w:color="auto"/>
                  </w:divBdr>
                </w:div>
                <w:div w:id="217327960">
                  <w:marLeft w:val="0"/>
                  <w:marRight w:val="0"/>
                  <w:marTop w:val="0"/>
                  <w:marBottom w:val="0"/>
                  <w:divBdr>
                    <w:top w:val="none" w:sz="0" w:space="0" w:color="auto"/>
                    <w:left w:val="none" w:sz="0" w:space="0" w:color="auto"/>
                    <w:bottom w:val="none" w:sz="0" w:space="0" w:color="auto"/>
                    <w:right w:val="none" w:sz="0" w:space="0" w:color="auto"/>
                  </w:divBdr>
                </w:div>
                <w:div w:id="385228374">
                  <w:marLeft w:val="0"/>
                  <w:marRight w:val="0"/>
                  <w:marTop w:val="0"/>
                  <w:marBottom w:val="0"/>
                  <w:divBdr>
                    <w:top w:val="none" w:sz="0" w:space="0" w:color="auto"/>
                    <w:left w:val="none" w:sz="0" w:space="0" w:color="auto"/>
                    <w:bottom w:val="none" w:sz="0" w:space="0" w:color="auto"/>
                    <w:right w:val="none" w:sz="0" w:space="0" w:color="auto"/>
                  </w:divBdr>
                </w:div>
                <w:div w:id="1329867120">
                  <w:marLeft w:val="0"/>
                  <w:marRight w:val="0"/>
                  <w:marTop w:val="0"/>
                  <w:marBottom w:val="0"/>
                  <w:divBdr>
                    <w:top w:val="none" w:sz="0" w:space="0" w:color="auto"/>
                    <w:left w:val="none" w:sz="0" w:space="0" w:color="auto"/>
                    <w:bottom w:val="none" w:sz="0" w:space="0" w:color="auto"/>
                    <w:right w:val="none" w:sz="0" w:space="0" w:color="auto"/>
                  </w:divBdr>
                </w:div>
                <w:div w:id="1123963449">
                  <w:marLeft w:val="0"/>
                  <w:marRight w:val="0"/>
                  <w:marTop w:val="0"/>
                  <w:marBottom w:val="0"/>
                  <w:divBdr>
                    <w:top w:val="none" w:sz="0" w:space="0" w:color="auto"/>
                    <w:left w:val="none" w:sz="0" w:space="0" w:color="auto"/>
                    <w:bottom w:val="none" w:sz="0" w:space="0" w:color="auto"/>
                    <w:right w:val="none" w:sz="0" w:space="0" w:color="auto"/>
                  </w:divBdr>
                </w:div>
                <w:div w:id="2136825981">
                  <w:marLeft w:val="0"/>
                  <w:marRight w:val="0"/>
                  <w:marTop w:val="0"/>
                  <w:marBottom w:val="0"/>
                  <w:divBdr>
                    <w:top w:val="none" w:sz="0" w:space="0" w:color="auto"/>
                    <w:left w:val="none" w:sz="0" w:space="0" w:color="auto"/>
                    <w:bottom w:val="none" w:sz="0" w:space="0" w:color="auto"/>
                    <w:right w:val="none" w:sz="0" w:space="0" w:color="auto"/>
                  </w:divBdr>
                </w:div>
                <w:div w:id="1304700518">
                  <w:marLeft w:val="0"/>
                  <w:marRight w:val="0"/>
                  <w:marTop w:val="0"/>
                  <w:marBottom w:val="0"/>
                  <w:divBdr>
                    <w:top w:val="none" w:sz="0" w:space="0" w:color="auto"/>
                    <w:left w:val="none" w:sz="0" w:space="0" w:color="auto"/>
                    <w:bottom w:val="none" w:sz="0" w:space="0" w:color="auto"/>
                    <w:right w:val="none" w:sz="0" w:space="0" w:color="auto"/>
                  </w:divBdr>
                </w:div>
                <w:div w:id="1016805067">
                  <w:marLeft w:val="0"/>
                  <w:marRight w:val="0"/>
                  <w:marTop w:val="0"/>
                  <w:marBottom w:val="0"/>
                  <w:divBdr>
                    <w:top w:val="none" w:sz="0" w:space="0" w:color="auto"/>
                    <w:left w:val="none" w:sz="0" w:space="0" w:color="auto"/>
                    <w:bottom w:val="none" w:sz="0" w:space="0" w:color="auto"/>
                    <w:right w:val="none" w:sz="0" w:space="0" w:color="auto"/>
                  </w:divBdr>
                </w:div>
                <w:div w:id="728764977">
                  <w:marLeft w:val="0"/>
                  <w:marRight w:val="0"/>
                  <w:marTop w:val="0"/>
                  <w:marBottom w:val="0"/>
                  <w:divBdr>
                    <w:top w:val="none" w:sz="0" w:space="0" w:color="auto"/>
                    <w:left w:val="none" w:sz="0" w:space="0" w:color="auto"/>
                    <w:bottom w:val="none" w:sz="0" w:space="0" w:color="auto"/>
                    <w:right w:val="none" w:sz="0" w:space="0" w:color="auto"/>
                  </w:divBdr>
                </w:div>
                <w:div w:id="1757163562">
                  <w:marLeft w:val="0"/>
                  <w:marRight w:val="0"/>
                  <w:marTop w:val="0"/>
                  <w:marBottom w:val="0"/>
                  <w:divBdr>
                    <w:top w:val="none" w:sz="0" w:space="0" w:color="auto"/>
                    <w:left w:val="none" w:sz="0" w:space="0" w:color="auto"/>
                    <w:bottom w:val="none" w:sz="0" w:space="0" w:color="auto"/>
                    <w:right w:val="none" w:sz="0" w:space="0" w:color="auto"/>
                  </w:divBdr>
                </w:div>
                <w:div w:id="1134106855">
                  <w:marLeft w:val="0"/>
                  <w:marRight w:val="0"/>
                  <w:marTop w:val="0"/>
                  <w:marBottom w:val="0"/>
                  <w:divBdr>
                    <w:top w:val="none" w:sz="0" w:space="0" w:color="auto"/>
                    <w:left w:val="none" w:sz="0" w:space="0" w:color="auto"/>
                    <w:bottom w:val="none" w:sz="0" w:space="0" w:color="auto"/>
                    <w:right w:val="none" w:sz="0" w:space="0" w:color="auto"/>
                  </w:divBdr>
                </w:div>
                <w:div w:id="1769035216">
                  <w:marLeft w:val="0"/>
                  <w:marRight w:val="0"/>
                  <w:marTop w:val="0"/>
                  <w:marBottom w:val="0"/>
                  <w:divBdr>
                    <w:top w:val="none" w:sz="0" w:space="0" w:color="auto"/>
                    <w:left w:val="none" w:sz="0" w:space="0" w:color="auto"/>
                    <w:bottom w:val="none" w:sz="0" w:space="0" w:color="auto"/>
                    <w:right w:val="none" w:sz="0" w:space="0" w:color="auto"/>
                  </w:divBdr>
                </w:div>
                <w:div w:id="577176937">
                  <w:marLeft w:val="0"/>
                  <w:marRight w:val="0"/>
                  <w:marTop w:val="0"/>
                  <w:marBottom w:val="0"/>
                  <w:divBdr>
                    <w:top w:val="none" w:sz="0" w:space="0" w:color="auto"/>
                    <w:left w:val="none" w:sz="0" w:space="0" w:color="auto"/>
                    <w:bottom w:val="none" w:sz="0" w:space="0" w:color="auto"/>
                    <w:right w:val="none" w:sz="0" w:space="0" w:color="auto"/>
                  </w:divBdr>
                </w:div>
                <w:div w:id="261573808">
                  <w:marLeft w:val="0"/>
                  <w:marRight w:val="0"/>
                  <w:marTop w:val="0"/>
                  <w:marBottom w:val="0"/>
                  <w:divBdr>
                    <w:top w:val="none" w:sz="0" w:space="0" w:color="auto"/>
                    <w:left w:val="none" w:sz="0" w:space="0" w:color="auto"/>
                    <w:bottom w:val="none" w:sz="0" w:space="0" w:color="auto"/>
                    <w:right w:val="none" w:sz="0" w:space="0" w:color="auto"/>
                  </w:divBdr>
                </w:div>
                <w:div w:id="268204655">
                  <w:marLeft w:val="0"/>
                  <w:marRight w:val="0"/>
                  <w:marTop w:val="0"/>
                  <w:marBottom w:val="0"/>
                  <w:divBdr>
                    <w:top w:val="none" w:sz="0" w:space="0" w:color="auto"/>
                    <w:left w:val="none" w:sz="0" w:space="0" w:color="auto"/>
                    <w:bottom w:val="none" w:sz="0" w:space="0" w:color="auto"/>
                    <w:right w:val="none" w:sz="0" w:space="0" w:color="auto"/>
                  </w:divBdr>
                </w:div>
                <w:div w:id="731077357">
                  <w:marLeft w:val="0"/>
                  <w:marRight w:val="0"/>
                  <w:marTop w:val="0"/>
                  <w:marBottom w:val="0"/>
                  <w:divBdr>
                    <w:top w:val="none" w:sz="0" w:space="0" w:color="auto"/>
                    <w:left w:val="none" w:sz="0" w:space="0" w:color="auto"/>
                    <w:bottom w:val="none" w:sz="0" w:space="0" w:color="auto"/>
                    <w:right w:val="none" w:sz="0" w:space="0" w:color="auto"/>
                  </w:divBdr>
                </w:div>
                <w:div w:id="1687631651">
                  <w:marLeft w:val="0"/>
                  <w:marRight w:val="0"/>
                  <w:marTop w:val="0"/>
                  <w:marBottom w:val="0"/>
                  <w:divBdr>
                    <w:top w:val="none" w:sz="0" w:space="0" w:color="auto"/>
                    <w:left w:val="none" w:sz="0" w:space="0" w:color="auto"/>
                    <w:bottom w:val="none" w:sz="0" w:space="0" w:color="auto"/>
                    <w:right w:val="none" w:sz="0" w:space="0" w:color="auto"/>
                  </w:divBdr>
                </w:div>
                <w:div w:id="1225261504">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941255392">
                  <w:marLeft w:val="0"/>
                  <w:marRight w:val="0"/>
                  <w:marTop w:val="0"/>
                  <w:marBottom w:val="0"/>
                  <w:divBdr>
                    <w:top w:val="none" w:sz="0" w:space="0" w:color="auto"/>
                    <w:left w:val="none" w:sz="0" w:space="0" w:color="auto"/>
                    <w:bottom w:val="none" w:sz="0" w:space="0" w:color="auto"/>
                    <w:right w:val="none" w:sz="0" w:space="0" w:color="auto"/>
                  </w:divBdr>
                </w:div>
                <w:div w:id="449713771">
                  <w:marLeft w:val="0"/>
                  <w:marRight w:val="0"/>
                  <w:marTop w:val="0"/>
                  <w:marBottom w:val="0"/>
                  <w:divBdr>
                    <w:top w:val="none" w:sz="0" w:space="0" w:color="auto"/>
                    <w:left w:val="none" w:sz="0" w:space="0" w:color="auto"/>
                    <w:bottom w:val="none" w:sz="0" w:space="0" w:color="auto"/>
                    <w:right w:val="none" w:sz="0" w:space="0" w:color="auto"/>
                  </w:divBdr>
                </w:div>
                <w:div w:id="73476297">
                  <w:marLeft w:val="0"/>
                  <w:marRight w:val="0"/>
                  <w:marTop w:val="0"/>
                  <w:marBottom w:val="0"/>
                  <w:divBdr>
                    <w:top w:val="none" w:sz="0" w:space="0" w:color="auto"/>
                    <w:left w:val="none" w:sz="0" w:space="0" w:color="auto"/>
                    <w:bottom w:val="none" w:sz="0" w:space="0" w:color="auto"/>
                    <w:right w:val="none" w:sz="0" w:space="0" w:color="auto"/>
                  </w:divBdr>
                </w:div>
                <w:div w:id="994722821">
                  <w:marLeft w:val="0"/>
                  <w:marRight w:val="0"/>
                  <w:marTop w:val="0"/>
                  <w:marBottom w:val="0"/>
                  <w:divBdr>
                    <w:top w:val="none" w:sz="0" w:space="0" w:color="auto"/>
                    <w:left w:val="none" w:sz="0" w:space="0" w:color="auto"/>
                    <w:bottom w:val="none" w:sz="0" w:space="0" w:color="auto"/>
                    <w:right w:val="none" w:sz="0" w:space="0" w:color="auto"/>
                  </w:divBdr>
                </w:div>
                <w:div w:id="482506050">
                  <w:marLeft w:val="0"/>
                  <w:marRight w:val="0"/>
                  <w:marTop w:val="0"/>
                  <w:marBottom w:val="0"/>
                  <w:divBdr>
                    <w:top w:val="none" w:sz="0" w:space="0" w:color="auto"/>
                    <w:left w:val="none" w:sz="0" w:space="0" w:color="auto"/>
                    <w:bottom w:val="none" w:sz="0" w:space="0" w:color="auto"/>
                    <w:right w:val="none" w:sz="0" w:space="0" w:color="auto"/>
                  </w:divBdr>
                </w:div>
                <w:div w:id="306740149">
                  <w:marLeft w:val="0"/>
                  <w:marRight w:val="0"/>
                  <w:marTop w:val="0"/>
                  <w:marBottom w:val="0"/>
                  <w:divBdr>
                    <w:top w:val="none" w:sz="0" w:space="0" w:color="auto"/>
                    <w:left w:val="none" w:sz="0" w:space="0" w:color="auto"/>
                    <w:bottom w:val="none" w:sz="0" w:space="0" w:color="auto"/>
                    <w:right w:val="none" w:sz="0" w:space="0" w:color="auto"/>
                  </w:divBdr>
                </w:div>
                <w:div w:id="1758748805">
                  <w:marLeft w:val="0"/>
                  <w:marRight w:val="0"/>
                  <w:marTop w:val="0"/>
                  <w:marBottom w:val="0"/>
                  <w:divBdr>
                    <w:top w:val="none" w:sz="0" w:space="0" w:color="auto"/>
                    <w:left w:val="none" w:sz="0" w:space="0" w:color="auto"/>
                    <w:bottom w:val="none" w:sz="0" w:space="0" w:color="auto"/>
                    <w:right w:val="none" w:sz="0" w:space="0" w:color="auto"/>
                  </w:divBdr>
                </w:div>
                <w:div w:id="1894735008">
                  <w:marLeft w:val="0"/>
                  <w:marRight w:val="0"/>
                  <w:marTop w:val="0"/>
                  <w:marBottom w:val="0"/>
                  <w:divBdr>
                    <w:top w:val="none" w:sz="0" w:space="0" w:color="auto"/>
                    <w:left w:val="none" w:sz="0" w:space="0" w:color="auto"/>
                    <w:bottom w:val="none" w:sz="0" w:space="0" w:color="auto"/>
                    <w:right w:val="none" w:sz="0" w:space="0" w:color="auto"/>
                  </w:divBdr>
                </w:div>
                <w:div w:id="387653558">
                  <w:marLeft w:val="0"/>
                  <w:marRight w:val="0"/>
                  <w:marTop w:val="0"/>
                  <w:marBottom w:val="0"/>
                  <w:divBdr>
                    <w:top w:val="none" w:sz="0" w:space="0" w:color="auto"/>
                    <w:left w:val="none" w:sz="0" w:space="0" w:color="auto"/>
                    <w:bottom w:val="none" w:sz="0" w:space="0" w:color="auto"/>
                    <w:right w:val="none" w:sz="0" w:space="0" w:color="auto"/>
                  </w:divBdr>
                </w:div>
                <w:div w:id="144855153">
                  <w:marLeft w:val="0"/>
                  <w:marRight w:val="0"/>
                  <w:marTop w:val="0"/>
                  <w:marBottom w:val="0"/>
                  <w:divBdr>
                    <w:top w:val="none" w:sz="0" w:space="0" w:color="auto"/>
                    <w:left w:val="none" w:sz="0" w:space="0" w:color="auto"/>
                    <w:bottom w:val="none" w:sz="0" w:space="0" w:color="auto"/>
                    <w:right w:val="none" w:sz="0" w:space="0" w:color="auto"/>
                  </w:divBdr>
                </w:div>
                <w:div w:id="669332985">
                  <w:marLeft w:val="0"/>
                  <w:marRight w:val="0"/>
                  <w:marTop w:val="0"/>
                  <w:marBottom w:val="0"/>
                  <w:divBdr>
                    <w:top w:val="none" w:sz="0" w:space="0" w:color="auto"/>
                    <w:left w:val="none" w:sz="0" w:space="0" w:color="auto"/>
                    <w:bottom w:val="none" w:sz="0" w:space="0" w:color="auto"/>
                    <w:right w:val="none" w:sz="0" w:space="0" w:color="auto"/>
                  </w:divBdr>
                </w:div>
                <w:div w:id="740759901">
                  <w:marLeft w:val="0"/>
                  <w:marRight w:val="0"/>
                  <w:marTop w:val="0"/>
                  <w:marBottom w:val="0"/>
                  <w:divBdr>
                    <w:top w:val="none" w:sz="0" w:space="0" w:color="auto"/>
                    <w:left w:val="none" w:sz="0" w:space="0" w:color="auto"/>
                    <w:bottom w:val="none" w:sz="0" w:space="0" w:color="auto"/>
                    <w:right w:val="none" w:sz="0" w:space="0" w:color="auto"/>
                  </w:divBdr>
                </w:div>
                <w:div w:id="394013621">
                  <w:marLeft w:val="0"/>
                  <w:marRight w:val="0"/>
                  <w:marTop w:val="0"/>
                  <w:marBottom w:val="0"/>
                  <w:divBdr>
                    <w:top w:val="none" w:sz="0" w:space="0" w:color="auto"/>
                    <w:left w:val="none" w:sz="0" w:space="0" w:color="auto"/>
                    <w:bottom w:val="none" w:sz="0" w:space="0" w:color="auto"/>
                    <w:right w:val="none" w:sz="0" w:space="0" w:color="auto"/>
                  </w:divBdr>
                </w:div>
                <w:div w:id="1554077583">
                  <w:marLeft w:val="0"/>
                  <w:marRight w:val="0"/>
                  <w:marTop w:val="0"/>
                  <w:marBottom w:val="0"/>
                  <w:divBdr>
                    <w:top w:val="none" w:sz="0" w:space="0" w:color="auto"/>
                    <w:left w:val="none" w:sz="0" w:space="0" w:color="auto"/>
                    <w:bottom w:val="none" w:sz="0" w:space="0" w:color="auto"/>
                    <w:right w:val="none" w:sz="0" w:space="0" w:color="auto"/>
                  </w:divBdr>
                </w:div>
                <w:div w:id="641158281">
                  <w:marLeft w:val="0"/>
                  <w:marRight w:val="0"/>
                  <w:marTop w:val="0"/>
                  <w:marBottom w:val="0"/>
                  <w:divBdr>
                    <w:top w:val="none" w:sz="0" w:space="0" w:color="auto"/>
                    <w:left w:val="none" w:sz="0" w:space="0" w:color="auto"/>
                    <w:bottom w:val="none" w:sz="0" w:space="0" w:color="auto"/>
                    <w:right w:val="none" w:sz="0" w:space="0" w:color="auto"/>
                  </w:divBdr>
                </w:div>
                <w:div w:id="1398940369">
                  <w:marLeft w:val="0"/>
                  <w:marRight w:val="0"/>
                  <w:marTop w:val="0"/>
                  <w:marBottom w:val="0"/>
                  <w:divBdr>
                    <w:top w:val="none" w:sz="0" w:space="0" w:color="auto"/>
                    <w:left w:val="none" w:sz="0" w:space="0" w:color="auto"/>
                    <w:bottom w:val="none" w:sz="0" w:space="0" w:color="auto"/>
                    <w:right w:val="none" w:sz="0" w:space="0" w:color="auto"/>
                  </w:divBdr>
                </w:div>
                <w:div w:id="1037318623">
                  <w:marLeft w:val="0"/>
                  <w:marRight w:val="0"/>
                  <w:marTop w:val="0"/>
                  <w:marBottom w:val="0"/>
                  <w:divBdr>
                    <w:top w:val="none" w:sz="0" w:space="0" w:color="auto"/>
                    <w:left w:val="none" w:sz="0" w:space="0" w:color="auto"/>
                    <w:bottom w:val="none" w:sz="0" w:space="0" w:color="auto"/>
                    <w:right w:val="none" w:sz="0" w:space="0" w:color="auto"/>
                  </w:divBdr>
                </w:div>
                <w:div w:id="1279288942">
                  <w:marLeft w:val="0"/>
                  <w:marRight w:val="0"/>
                  <w:marTop w:val="0"/>
                  <w:marBottom w:val="0"/>
                  <w:divBdr>
                    <w:top w:val="none" w:sz="0" w:space="0" w:color="auto"/>
                    <w:left w:val="none" w:sz="0" w:space="0" w:color="auto"/>
                    <w:bottom w:val="none" w:sz="0" w:space="0" w:color="auto"/>
                    <w:right w:val="none" w:sz="0" w:space="0" w:color="auto"/>
                  </w:divBdr>
                </w:div>
                <w:div w:id="1037854711">
                  <w:marLeft w:val="0"/>
                  <w:marRight w:val="0"/>
                  <w:marTop w:val="0"/>
                  <w:marBottom w:val="0"/>
                  <w:divBdr>
                    <w:top w:val="none" w:sz="0" w:space="0" w:color="auto"/>
                    <w:left w:val="none" w:sz="0" w:space="0" w:color="auto"/>
                    <w:bottom w:val="none" w:sz="0" w:space="0" w:color="auto"/>
                    <w:right w:val="none" w:sz="0" w:space="0" w:color="auto"/>
                  </w:divBdr>
                </w:div>
                <w:div w:id="53047034">
                  <w:marLeft w:val="0"/>
                  <w:marRight w:val="0"/>
                  <w:marTop w:val="0"/>
                  <w:marBottom w:val="0"/>
                  <w:divBdr>
                    <w:top w:val="none" w:sz="0" w:space="0" w:color="auto"/>
                    <w:left w:val="none" w:sz="0" w:space="0" w:color="auto"/>
                    <w:bottom w:val="none" w:sz="0" w:space="0" w:color="auto"/>
                    <w:right w:val="none" w:sz="0" w:space="0" w:color="auto"/>
                  </w:divBdr>
                </w:div>
                <w:div w:id="192351275">
                  <w:marLeft w:val="0"/>
                  <w:marRight w:val="0"/>
                  <w:marTop w:val="0"/>
                  <w:marBottom w:val="0"/>
                  <w:divBdr>
                    <w:top w:val="none" w:sz="0" w:space="0" w:color="auto"/>
                    <w:left w:val="none" w:sz="0" w:space="0" w:color="auto"/>
                    <w:bottom w:val="none" w:sz="0" w:space="0" w:color="auto"/>
                    <w:right w:val="none" w:sz="0" w:space="0" w:color="auto"/>
                  </w:divBdr>
                </w:div>
                <w:div w:id="1265307830">
                  <w:marLeft w:val="0"/>
                  <w:marRight w:val="0"/>
                  <w:marTop w:val="0"/>
                  <w:marBottom w:val="0"/>
                  <w:divBdr>
                    <w:top w:val="none" w:sz="0" w:space="0" w:color="auto"/>
                    <w:left w:val="none" w:sz="0" w:space="0" w:color="auto"/>
                    <w:bottom w:val="none" w:sz="0" w:space="0" w:color="auto"/>
                    <w:right w:val="none" w:sz="0" w:space="0" w:color="auto"/>
                  </w:divBdr>
                </w:div>
                <w:div w:id="282230331">
                  <w:marLeft w:val="0"/>
                  <w:marRight w:val="0"/>
                  <w:marTop w:val="0"/>
                  <w:marBottom w:val="0"/>
                  <w:divBdr>
                    <w:top w:val="none" w:sz="0" w:space="0" w:color="auto"/>
                    <w:left w:val="none" w:sz="0" w:space="0" w:color="auto"/>
                    <w:bottom w:val="none" w:sz="0" w:space="0" w:color="auto"/>
                    <w:right w:val="none" w:sz="0" w:space="0" w:color="auto"/>
                  </w:divBdr>
                </w:div>
                <w:div w:id="1427190136">
                  <w:marLeft w:val="0"/>
                  <w:marRight w:val="0"/>
                  <w:marTop w:val="0"/>
                  <w:marBottom w:val="0"/>
                  <w:divBdr>
                    <w:top w:val="none" w:sz="0" w:space="0" w:color="auto"/>
                    <w:left w:val="none" w:sz="0" w:space="0" w:color="auto"/>
                    <w:bottom w:val="none" w:sz="0" w:space="0" w:color="auto"/>
                    <w:right w:val="none" w:sz="0" w:space="0" w:color="auto"/>
                  </w:divBdr>
                </w:div>
                <w:div w:id="1527057924">
                  <w:marLeft w:val="0"/>
                  <w:marRight w:val="0"/>
                  <w:marTop w:val="0"/>
                  <w:marBottom w:val="0"/>
                  <w:divBdr>
                    <w:top w:val="none" w:sz="0" w:space="0" w:color="auto"/>
                    <w:left w:val="none" w:sz="0" w:space="0" w:color="auto"/>
                    <w:bottom w:val="none" w:sz="0" w:space="0" w:color="auto"/>
                    <w:right w:val="none" w:sz="0" w:space="0" w:color="auto"/>
                  </w:divBdr>
                </w:div>
                <w:div w:id="998458777">
                  <w:marLeft w:val="0"/>
                  <w:marRight w:val="0"/>
                  <w:marTop w:val="0"/>
                  <w:marBottom w:val="0"/>
                  <w:divBdr>
                    <w:top w:val="none" w:sz="0" w:space="0" w:color="auto"/>
                    <w:left w:val="none" w:sz="0" w:space="0" w:color="auto"/>
                    <w:bottom w:val="none" w:sz="0" w:space="0" w:color="auto"/>
                    <w:right w:val="none" w:sz="0" w:space="0" w:color="auto"/>
                  </w:divBdr>
                </w:div>
                <w:div w:id="552349115">
                  <w:marLeft w:val="0"/>
                  <w:marRight w:val="0"/>
                  <w:marTop w:val="0"/>
                  <w:marBottom w:val="0"/>
                  <w:divBdr>
                    <w:top w:val="none" w:sz="0" w:space="0" w:color="auto"/>
                    <w:left w:val="none" w:sz="0" w:space="0" w:color="auto"/>
                    <w:bottom w:val="none" w:sz="0" w:space="0" w:color="auto"/>
                    <w:right w:val="none" w:sz="0" w:space="0" w:color="auto"/>
                  </w:divBdr>
                </w:div>
                <w:div w:id="2103262626">
                  <w:marLeft w:val="0"/>
                  <w:marRight w:val="0"/>
                  <w:marTop w:val="0"/>
                  <w:marBottom w:val="0"/>
                  <w:divBdr>
                    <w:top w:val="none" w:sz="0" w:space="0" w:color="auto"/>
                    <w:left w:val="none" w:sz="0" w:space="0" w:color="auto"/>
                    <w:bottom w:val="none" w:sz="0" w:space="0" w:color="auto"/>
                    <w:right w:val="none" w:sz="0" w:space="0" w:color="auto"/>
                  </w:divBdr>
                </w:div>
                <w:div w:id="299848089">
                  <w:marLeft w:val="0"/>
                  <w:marRight w:val="0"/>
                  <w:marTop w:val="0"/>
                  <w:marBottom w:val="0"/>
                  <w:divBdr>
                    <w:top w:val="none" w:sz="0" w:space="0" w:color="auto"/>
                    <w:left w:val="none" w:sz="0" w:space="0" w:color="auto"/>
                    <w:bottom w:val="none" w:sz="0" w:space="0" w:color="auto"/>
                    <w:right w:val="none" w:sz="0" w:space="0" w:color="auto"/>
                  </w:divBdr>
                </w:div>
                <w:div w:id="188644838">
                  <w:marLeft w:val="0"/>
                  <w:marRight w:val="0"/>
                  <w:marTop w:val="0"/>
                  <w:marBottom w:val="0"/>
                  <w:divBdr>
                    <w:top w:val="none" w:sz="0" w:space="0" w:color="auto"/>
                    <w:left w:val="none" w:sz="0" w:space="0" w:color="auto"/>
                    <w:bottom w:val="none" w:sz="0" w:space="0" w:color="auto"/>
                    <w:right w:val="none" w:sz="0" w:space="0" w:color="auto"/>
                  </w:divBdr>
                </w:div>
                <w:div w:id="259223280">
                  <w:marLeft w:val="0"/>
                  <w:marRight w:val="0"/>
                  <w:marTop w:val="0"/>
                  <w:marBottom w:val="0"/>
                  <w:divBdr>
                    <w:top w:val="none" w:sz="0" w:space="0" w:color="auto"/>
                    <w:left w:val="none" w:sz="0" w:space="0" w:color="auto"/>
                    <w:bottom w:val="none" w:sz="0" w:space="0" w:color="auto"/>
                    <w:right w:val="none" w:sz="0" w:space="0" w:color="auto"/>
                  </w:divBdr>
                </w:div>
                <w:div w:id="65763050">
                  <w:marLeft w:val="0"/>
                  <w:marRight w:val="0"/>
                  <w:marTop w:val="0"/>
                  <w:marBottom w:val="0"/>
                  <w:divBdr>
                    <w:top w:val="none" w:sz="0" w:space="0" w:color="auto"/>
                    <w:left w:val="none" w:sz="0" w:space="0" w:color="auto"/>
                    <w:bottom w:val="none" w:sz="0" w:space="0" w:color="auto"/>
                    <w:right w:val="none" w:sz="0" w:space="0" w:color="auto"/>
                  </w:divBdr>
                </w:div>
                <w:div w:id="221646220">
                  <w:marLeft w:val="0"/>
                  <w:marRight w:val="0"/>
                  <w:marTop w:val="0"/>
                  <w:marBottom w:val="0"/>
                  <w:divBdr>
                    <w:top w:val="none" w:sz="0" w:space="0" w:color="auto"/>
                    <w:left w:val="none" w:sz="0" w:space="0" w:color="auto"/>
                    <w:bottom w:val="none" w:sz="0" w:space="0" w:color="auto"/>
                    <w:right w:val="none" w:sz="0" w:space="0" w:color="auto"/>
                  </w:divBdr>
                </w:div>
                <w:div w:id="1218318494">
                  <w:marLeft w:val="0"/>
                  <w:marRight w:val="0"/>
                  <w:marTop w:val="0"/>
                  <w:marBottom w:val="0"/>
                  <w:divBdr>
                    <w:top w:val="none" w:sz="0" w:space="0" w:color="auto"/>
                    <w:left w:val="none" w:sz="0" w:space="0" w:color="auto"/>
                    <w:bottom w:val="none" w:sz="0" w:space="0" w:color="auto"/>
                    <w:right w:val="none" w:sz="0" w:space="0" w:color="auto"/>
                  </w:divBdr>
                </w:div>
                <w:div w:id="325938047">
                  <w:marLeft w:val="0"/>
                  <w:marRight w:val="0"/>
                  <w:marTop w:val="0"/>
                  <w:marBottom w:val="0"/>
                  <w:divBdr>
                    <w:top w:val="none" w:sz="0" w:space="0" w:color="auto"/>
                    <w:left w:val="none" w:sz="0" w:space="0" w:color="auto"/>
                    <w:bottom w:val="none" w:sz="0" w:space="0" w:color="auto"/>
                    <w:right w:val="none" w:sz="0" w:space="0" w:color="auto"/>
                  </w:divBdr>
                </w:div>
                <w:div w:id="181434775">
                  <w:marLeft w:val="0"/>
                  <w:marRight w:val="0"/>
                  <w:marTop w:val="0"/>
                  <w:marBottom w:val="0"/>
                  <w:divBdr>
                    <w:top w:val="none" w:sz="0" w:space="0" w:color="auto"/>
                    <w:left w:val="none" w:sz="0" w:space="0" w:color="auto"/>
                    <w:bottom w:val="none" w:sz="0" w:space="0" w:color="auto"/>
                    <w:right w:val="none" w:sz="0" w:space="0" w:color="auto"/>
                  </w:divBdr>
                </w:div>
                <w:div w:id="1127432529">
                  <w:marLeft w:val="0"/>
                  <w:marRight w:val="0"/>
                  <w:marTop w:val="0"/>
                  <w:marBottom w:val="0"/>
                  <w:divBdr>
                    <w:top w:val="none" w:sz="0" w:space="0" w:color="auto"/>
                    <w:left w:val="none" w:sz="0" w:space="0" w:color="auto"/>
                    <w:bottom w:val="none" w:sz="0" w:space="0" w:color="auto"/>
                    <w:right w:val="none" w:sz="0" w:space="0" w:color="auto"/>
                  </w:divBdr>
                </w:div>
                <w:div w:id="1521510352">
                  <w:marLeft w:val="0"/>
                  <w:marRight w:val="0"/>
                  <w:marTop w:val="0"/>
                  <w:marBottom w:val="0"/>
                  <w:divBdr>
                    <w:top w:val="none" w:sz="0" w:space="0" w:color="auto"/>
                    <w:left w:val="none" w:sz="0" w:space="0" w:color="auto"/>
                    <w:bottom w:val="none" w:sz="0" w:space="0" w:color="auto"/>
                    <w:right w:val="none" w:sz="0" w:space="0" w:color="auto"/>
                  </w:divBdr>
                </w:div>
                <w:div w:id="988290725">
                  <w:marLeft w:val="0"/>
                  <w:marRight w:val="0"/>
                  <w:marTop w:val="0"/>
                  <w:marBottom w:val="0"/>
                  <w:divBdr>
                    <w:top w:val="none" w:sz="0" w:space="0" w:color="auto"/>
                    <w:left w:val="none" w:sz="0" w:space="0" w:color="auto"/>
                    <w:bottom w:val="none" w:sz="0" w:space="0" w:color="auto"/>
                    <w:right w:val="none" w:sz="0" w:space="0" w:color="auto"/>
                  </w:divBdr>
                </w:div>
                <w:div w:id="865097969">
                  <w:marLeft w:val="0"/>
                  <w:marRight w:val="0"/>
                  <w:marTop w:val="0"/>
                  <w:marBottom w:val="0"/>
                  <w:divBdr>
                    <w:top w:val="none" w:sz="0" w:space="0" w:color="auto"/>
                    <w:left w:val="none" w:sz="0" w:space="0" w:color="auto"/>
                    <w:bottom w:val="none" w:sz="0" w:space="0" w:color="auto"/>
                    <w:right w:val="none" w:sz="0" w:space="0" w:color="auto"/>
                  </w:divBdr>
                </w:div>
                <w:div w:id="831608047">
                  <w:marLeft w:val="0"/>
                  <w:marRight w:val="0"/>
                  <w:marTop w:val="0"/>
                  <w:marBottom w:val="0"/>
                  <w:divBdr>
                    <w:top w:val="none" w:sz="0" w:space="0" w:color="auto"/>
                    <w:left w:val="none" w:sz="0" w:space="0" w:color="auto"/>
                    <w:bottom w:val="none" w:sz="0" w:space="0" w:color="auto"/>
                    <w:right w:val="none" w:sz="0" w:space="0" w:color="auto"/>
                  </w:divBdr>
                </w:div>
                <w:div w:id="1817798907">
                  <w:marLeft w:val="0"/>
                  <w:marRight w:val="0"/>
                  <w:marTop w:val="0"/>
                  <w:marBottom w:val="0"/>
                  <w:divBdr>
                    <w:top w:val="none" w:sz="0" w:space="0" w:color="auto"/>
                    <w:left w:val="none" w:sz="0" w:space="0" w:color="auto"/>
                    <w:bottom w:val="none" w:sz="0" w:space="0" w:color="auto"/>
                    <w:right w:val="none" w:sz="0" w:space="0" w:color="auto"/>
                  </w:divBdr>
                </w:div>
                <w:div w:id="87776145">
                  <w:marLeft w:val="0"/>
                  <w:marRight w:val="0"/>
                  <w:marTop w:val="0"/>
                  <w:marBottom w:val="0"/>
                  <w:divBdr>
                    <w:top w:val="none" w:sz="0" w:space="0" w:color="auto"/>
                    <w:left w:val="none" w:sz="0" w:space="0" w:color="auto"/>
                    <w:bottom w:val="none" w:sz="0" w:space="0" w:color="auto"/>
                    <w:right w:val="none" w:sz="0" w:space="0" w:color="auto"/>
                  </w:divBdr>
                </w:div>
                <w:div w:id="1838765198">
                  <w:marLeft w:val="0"/>
                  <w:marRight w:val="0"/>
                  <w:marTop w:val="0"/>
                  <w:marBottom w:val="0"/>
                  <w:divBdr>
                    <w:top w:val="none" w:sz="0" w:space="0" w:color="auto"/>
                    <w:left w:val="none" w:sz="0" w:space="0" w:color="auto"/>
                    <w:bottom w:val="none" w:sz="0" w:space="0" w:color="auto"/>
                    <w:right w:val="none" w:sz="0" w:space="0" w:color="auto"/>
                  </w:divBdr>
                </w:div>
                <w:div w:id="2099323446">
                  <w:marLeft w:val="0"/>
                  <w:marRight w:val="0"/>
                  <w:marTop w:val="0"/>
                  <w:marBottom w:val="0"/>
                  <w:divBdr>
                    <w:top w:val="none" w:sz="0" w:space="0" w:color="auto"/>
                    <w:left w:val="none" w:sz="0" w:space="0" w:color="auto"/>
                    <w:bottom w:val="none" w:sz="0" w:space="0" w:color="auto"/>
                    <w:right w:val="none" w:sz="0" w:space="0" w:color="auto"/>
                  </w:divBdr>
                </w:div>
                <w:div w:id="112481221">
                  <w:marLeft w:val="0"/>
                  <w:marRight w:val="0"/>
                  <w:marTop w:val="0"/>
                  <w:marBottom w:val="0"/>
                  <w:divBdr>
                    <w:top w:val="none" w:sz="0" w:space="0" w:color="auto"/>
                    <w:left w:val="none" w:sz="0" w:space="0" w:color="auto"/>
                    <w:bottom w:val="none" w:sz="0" w:space="0" w:color="auto"/>
                    <w:right w:val="none" w:sz="0" w:space="0" w:color="auto"/>
                  </w:divBdr>
                </w:div>
                <w:div w:id="1476989457">
                  <w:marLeft w:val="0"/>
                  <w:marRight w:val="0"/>
                  <w:marTop w:val="0"/>
                  <w:marBottom w:val="0"/>
                  <w:divBdr>
                    <w:top w:val="none" w:sz="0" w:space="0" w:color="auto"/>
                    <w:left w:val="none" w:sz="0" w:space="0" w:color="auto"/>
                    <w:bottom w:val="none" w:sz="0" w:space="0" w:color="auto"/>
                    <w:right w:val="none" w:sz="0" w:space="0" w:color="auto"/>
                  </w:divBdr>
                </w:div>
                <w:div w:id="379480237">
                  <w:marLeft w:val="0"/>
                  <w:marRight w:val="0"/>
                  <w:marTop w:val="0"/>
                  <w:marBottom w:val="0"/>
                  <w:divBdr>
                    <w:top w:val="none" w:sz="0" w:space="0" w:color="auto"/>
                    <w:left w:val="none" w:sz="0" w:space="0" w:color="auto"/>
                    <w:bottom w:val="none" w:sz="0" w:space="0" w:color="auto"/>
                    <w:right w:val="none" w:sz="0" w:space="0" w:color="auto"/>
                  </w:divBdr>
                </w:div>
                <w:div w:id="1374579483">
                  <w:marLeft w:val="0"/>
                  <w:marRight w:val="0"/>
                  <w:marTop w:val="0"/>
                  <w:marBottom w:val="0"/>
                  <w:divBdr>
                    <w:top w:val="none" w:sz="0" w:space="0" w:color="auto"/>
                    <w:left w:val="none" w:sz="0" w:space="0" w:color="auto"/>
                    <w:bottom w:val="none" w:sz="0" w:space="0" w:color="auto"/>
                    <w:right w:val="none" w:sz="0" w:space="0" w:color="auto"/>
                  </w:divBdr>
                </w:div>
                <w:div w:id="612519007">
                  <w:marLeft w:val="0"/>
                  <w:marRight w:val="0"/>
                  <w:marTop w:val="0"/>
                  <w:marBottom w:val="0"/>
                  <w:divBdr>
                    <w:top w:val="none" w:sz="0" w:space="0" w:color="auto"/>
                    <w:left w:val="none" w:sz="0" w:space="0" w:color="auto"/>
                    <w:bottom w:val="none" w:sz="0" w:space="0" w:color="auto"/>
                    <w:right w:val="none" w:sz="0" w:space="0" w:color="auto"/>
                  </w:divBdr>
                </w:div>
                <w:div w:id="1887259168">
                  <w:marLeft w:val="0"/>
                  <w:marRight w:val="0"/>
                  <w:marTop w:val="0"/>
                  <w:marBottom w:val="0"/>
                  <w:divBdr>
                    <w:top w:val="none" w:sz="0" w:space="0" w:color="auto"/>
                    <w:left w:val="none" w:sz="0" w:space="0" w:color="auto"/>
                    <w:bottom w:val="none" w:sz="0" w:space="0" w:color="auto"/>
                    <w:right w:val="none" w:sz="0" w:space="0" w:color="auto"/>
                  </w:divBdr>
                </w:div>
                <w:div w:id="1252663384">
                  <w:marLeft w:val="0"/>
                  <w:marRight w:val="0"/>
                  <w:marTop w:val="0"/>
                  <w:marBottom w:val="0"/>
                  <w:divBdr>
                    <w:top w:val="none" w:sz="0" w:space="0" w:color="auto"/>
                    <w:left w:val="none" w:sz="0" w:space="0" w:color="auto"/>
                    <w:bottom w:val="none" w:sz="0" w:space="0" w:color="auto"/>
                    <w:right w:val="none" w:sz="0" w:space="0" w:color="auto"/>
                  </w:divBdr>
                </w:div>
                <w:div w:id="1771317520">
                  <w:marLeft w:val="0"/>
                  <w:marRight w:val="0"/>
                  <w:marTop w:val="0"/>
                  <w:marBottom w:val="0"/>
                  <w:divBdr>
                    <w:top w:val="none" w:sz="0" w:space="0" w:color="auto"/>
                    <w:left w:val="none" w:sz="0" w:space="0" w:color="auto"/>
                    <w:bottom w:val="none" w:sz="0" w:space="0" w:color="auto"/>
                    <w:right w:val="none" w:sz="0" w:space="0" w:color="auto"/>
                  </w:divBdr>
                </w:div>
                <w:div w:id="1283994512">
                  <w:marLeft w:val="0"/>
                  <w:marRight w:val="0"/>
                  <w:marTop w:val="0"/>
                  <w:marBottom w:val="0"/>
                  <w:divBdr>
                    <w:top w:val="none" w:sz="0" w:space="0" w:color="auto"/>
                    <w:left w:val="none" w:sz="0" w:space="0" w:color="auto"/>
                    <w:bottom w:val="none" w:sz="0" w:space="0" w:color="auto"/>
                    <w:right w:val="none" w:sz="0" w:space="0" w:color="auto"/>
                  </w:divBdr>
                </w:div>
                <w:div w:id="733747103">
                  <w:marLeft w:val="0"/>
                  <w:marRight w:val="0"/>
                  <w:marTop w:val="0"/>
                  <w:marBottom w:val="0"/>
                  <w:divBdr>
                    <w:top w:val="none" w:sz="0" w:space="0" w:color="auto"/>
                    <w:left w:val="none" w:sz="0" w:space="0" w:color="auto"/>
                    <w:bottom w:val="none" w:sz="0" w:space="0" w:color="auto"/>
                    <w:right w:val="none" w:sz="0" w:space="0" w:color="auto"/>
                  </w:divBdr>
                </w:div>
                <w:div w:id="1128471588">
                  <w:marLeft w:val="0"/>
                  <w:marRight w:val="0"/>
                  <w:marTop w:val="0"/>
                  <w:marBottom w:val="0"/>
                  <w:divBdr>
                    <w:top w:val="none" w:sz="0" w:space="0" w:color="auto"/>
                    <w:left w:val="none" w:sz="0" w:space="0" w:color="auto"/>
                    <w:bottom w:val="none" w:sz="0" w:space="0" w:color="auto"/>
                    <w:right w:val="none" w:sz="0" w:space="0" w:color="auto"/>
                  </w:divBdr>
                </w:div>
                <w:div w:id="372585445">
                  <w:marLeft w:val="0"/>
                  <w:marRight w:val="0"/>
                  <w:marTop w:val="0"/>
                  <w:marBottom w:val="0"/>
                  <w:divBdr>
                    <w:top w:val="none" w:sz="0" w:space="0" w:color="auto"/>
                    <w:left w:val="none" w:sz="0" w:space="0" w:color="auto"/>
                    <w:bottom w:val="none" w:sz="0" w:space="0" w:color="auto"/>
                    <w:right w:val="none" w:sz="0" w:space="0" w:color="auto"/>
                  </w:divBdr>
                </w:div>
                <w:div w:id="1629311589">
                  <w:marLeft w:val="0"/>
                  <w:marRight w:val="0"/>
                  <w:marTop w:val="0"/>
                  <w:marBottom w:val="0"/>
                  <w:divBdr>
                    <w:top w:val="none" w:sz="0" w:space="0" w:color="auto"/>
                    <w:left w:val="none" w:sz="0" w:space="0" w:color="auto"/>
                    <w:bottom w:val="none" w:sz="0" w:space="0" w:color="auto"/>
                    <w:right w:val="none" w:sz="0" w:space="0" w:color="auto"/>
                  </w:divBdr>
                </w:div>
                <w:div w:id="2075275725">
                  <w:marLeft w:val="0"/>
                  <w:marRight w:val="0"/>
                  <w:marTop w:val="0"/>
                  <w:marBottom w:val="0"/>
                  <w:divBdr>
                    <w:top w:val="none" w:sz="0" w:space="0" w:color="auto"/>
                    <w:left w:val="none" w:sz="0" w:space="0" w:color="auto"/>
                    <w:bottom w:val="none" w:sz="0" w:space="0" w:color="auto"/>
                    <w:right w:val="none" w:sz="0" w:space="0" w:color="auto"/>
                  </w:divBdr>
                </w:div>
                <w:div w:id="496773559">
                  <w:marLeft w:val="0"/>
                  <w:marRight w:val="0"/>
                  <w:marTop w:val="0"/>
                  <w:marBottom w:val="0"/>
                  <w:divBdr>
                    <w:top w:val="none" w:sz="0" w:space="0" w:color="auto"/>
                    <w:left w:val="none" w:sz="0" w:space="0" w:color="auto"/>
                    <w:bottom w:val="none" w:sz="0" w:space="0" w:color="auto"/>
                    <w:right w:val="none" w:sz="0" w:space="0" w:color="auto"/>
                  </w:divBdr>
                </w:div>
                <w:div w:id="1847209910">
                  <w:marLeft w:val="0"/>
                  <w:marRight w:val="0"/>
                  <w:marTop w:val="0"/>
                  <w:marBottom w:val="0"/>
                  <w:divBdr>
                    <w:top w:val="none" w:sz="0" w:space="0" w:color="auto"/>
                    <w:left w:val="none" w:sz="0" w:space="0" w:color="auto"/>
                    <w:bottom w:val="none" w:sz="0" w:space="0" w:color="auto"/>
                    <w:right w:val="none" w:sz="0" w:space="0" w:color="auto"/>
                  </w:divBdr>
                </w:div>
                <w:div w:id="1587685048">
                  <w:marLeft w:val="0"/>
                  <w:marRight w:val="0"/>
                  <w:marTop w:val="0"/>
                  <w:marBottom w:val="0"/>
                  <w:divBdr>
                    <w:top w:val="none" w:sz="0" w:space="0" w:color="auto"/>
                    <w:left w:val="none" w:sz="0" w:space="0" w:color="auto"/>
                    <w:bottom w:val="none" w:sz="0" w:space="0" w:color="auto"/>
                    <w:right w:val="none" w:sz="0" w:space="0" w:color="auto"/>
                  </w:divBdr>
                </w:div>
                <w:div w:id="1845974667">
                  <w:marLeft w:val="0"/>
                  <w:marRight w:val="0"/>
                  <w:marTop w:val="0"/>
                  <w:marBottom w:val="0"/>
                  <w:divBdr>
                    <w:top w:val="none" w:sz="0" w:space="0" w:color="auto"/>
                    <w:left w:val="none" w:sz="0" w:space="0" w:color="auto"/>
                    <w:bottom w:val="none" w:sz="0" w:space="0" w:color="auto"/>
                    <w:right w:val="none" w:sz="0" w:space="0" w:color="auto"/>
                  </w:divBdr>
                </w:div>
                <w:div w:id="818226685">
                  <w:marLeft w:val="0"/>
                  <w:marRight w:val="0"/>
                  <w:marTop w:val="0"/>
                  <w:marBottom w:val="0"/>
                  <w:divBdr>
                    <w:top w:val="none" w:sz="0" w:space="0" w:color="auto"/>
                    <w:left w:val="none" w:sz="0" w:space="0" w:color="auto"/>
                    <w:bottom w:val="none" w:sz="0" w:space="0" w:color="auto"/>
                    <w:right w:val="none" w:sz="0" w:space="0" w:color="auto"/>
                  </w:divBdr>
                </w:div>
                <w:div w:id="2111045941">
                  <w:marLeft w:val="0"/>
                  <w:marRight w:val="0"/>
                  <w:marTop w:val="0"/>
                  <w:marBottom w:val="0"/>
                  <w:divBdr>
                    <w:top w:val="none" w:sz="0" w:space="0" w:color="auto"/>
                    <w:left w:val="none" w:sz="0" w:space="0" w:color="auto"/>
                    <w:bottom w:val="none" w:sz="0" w:space="0" w:color="auto"/>
                    <w:right w:val="none" w:sz="0" w:space="0" w:color="auto"/>
                  </w:divBdr>
                </w:div>
                <w:div w:id="1240598083">
                  <w:marLeft w:val="0"/>
                  <w:marRight w:val="0"/>
                  <w:marTop w:val="0"/>
                  <w:marBottom w:val="0"/>
                  <w:divBdr>
                    <w:top w:val="none" w:sz="0" w:space="0" w:color="auto"/>
                    <w:left w:val="none" w:sz="0" w:space="0" w:color="auto"/>
                    <w:bottom w:val="none" w:sz="0" w:space="0" w:color="auto"/>
                    <w:right w:val="none" w:sz="0" w:space="0" w:color="auto"/>
                  </w:divBdr>
                </w:div>
                <w:div w:id="987323882">
                  <w:marLeft w:val="0"/>
                  <w:marRight w:val="0"/>
                  <w:marTop w:val="0"/>
                  <w:marBottom w:val="0"/>
                  <w:divBdr>
                    <w:top w:val="none" w:sz="0" w:space="0" w:color="auto"/>
                    <w:left w:val="none" w:sz="0" w:space="0" w:color="auto"/>
                    <w:bottom w:val="none" w:sz="0" w:space="0" w:color="auto"/>
                    <w:right w:val="none" w:sz="0" w:space="0" w:color="auto"/>
                  </w:divBdr>
                </w:div>
                <w:div w:id="257491346">
                  <w:marLeft w:val="0"/>
                  <w:marRight w:val="0"/>
                  <w:marTop w:val="0"/>
                  <w:marBottom w:val="0"/>
                  <w:divBdr>
                    <w:top w:val="none" w:sz="0" w:space="0" w:color="auto"/>
                    <w:left w:val="none" w:sz="0" w:space="0" w:color="auto"/>
                    <w:bottom w:val="none" w:sz="0" w:space="0" w:color="auto"/>
                    <w:right w:val="none" w:sz="0" w:space="0" w:color="auto"/>
                  </w:divBdr>
                </w:div>
                <w:div w:id="1318457325">
                  <w:marLeft w:val="0"/>
                  <w:marRight w:val="0"/>
                  <w:marTop w:val="0"/>
                  <w:marBottom w:val="0"/>
                  <w:divBdr>
                    <w:top w:val="none" w:sz="0" w:space="0" w:color="auto"/>
                    <w:left w:val="none" w:sz="0" w:space="0" w:color="auto"/>
                    <w:bottom w:val="none" w:sz="0" w:space="0" w:color="auto"/>
                    <w:right w:val="none" w:sz="0" w:space="0" w:color="auto"/>
                  </w:divBdr>
                </w:div>
                <w:div w:id="20029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5064">
      <w:bodyDiv w:val="1"/>
      <w:marLeft w:val="0"/>
      <w:marRight w:val="0"/>
      <w:marTop w:val="0"/>
      <w:marBottom w:val="0"/>
      <w:divBdr>
        <w:top w:val="none" w:sz="0" w:space="0" w:color="auto"/>
        <w:left w:val="none" w:sz="0" w:space="0" w:color="auto"/>
        <w:bottom w:val="none" w:sz="0" w:space="0" w:color="auto"/>
        <w:right w:val="none" w:sz="0" w:space="0" w:color="auto"/>
      </w:divBdr>
      <w:divsChild>
        <w:div w:id="1953709255">
          <w:marLeft w:val="0"/>
          <w:marRight w:val="0"/>
          <w:marTop w:val="0"/>
          <w:marBottom w:val="0"/>
          <w:divBdr>
            <w:top w:val="none" w:sz="0" w:space="0" w:color="auto"/>
            <w:left w:val="none" w:sz="0" w:space="0" w:color="auto"/>
            <w:bottom w:val="none" w:sz="0" w:space="0" w:color="auto"/>
            <w:right w:val="none" w:sz="0" w:space="0" w:color="auto"/>
          </w:divBdr>
        </w:div>
        <w:div w:id="97899446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0"/>
          <w:marBottom w:val="0"/>
          <w:divBdr>
            <w:top w:val="none" w:sz="0" w:space="0" w:color="auto"/>
            <w:left w:val="none" w:sz="0" w:space="0" w:color="auto"/>
            <w:bottom w:val="none" w:sz="0" w:space="0" w:color="auto"/>
            <w:right w:val="none" w:sz="0" w:space="0" w:color="auto"/>
          </w:divBdr>
        </w:div>
        <w:div w:id="344796314">
          <w:marLeft w:val="0"/>
          <w:marRight w:val="0"/>
          <w:marTop w:val="0"/>
          <w:marBottom w:val="0"/>
          <w:divBdr>
            <w:top w:val="none" w:sz="0" w:space="0" w:color="auto"/>
            <w:left w:val="none" w:sz="0" w:space="0" w:color="auto"/>
            <w:bottom w:val="none" w:sz="0" w:space="0" w:color="auto"/>
            <w:right w:val="none" w:sz="0" w:space="0" w:color="auto"/>
          </w:divBdr>
        </w:div>
      </w:divsChild>
    </w:div>
    <w:div w:id="592708561">
      <w:bodyDiv w:val="1"/>
      <w:marLeft w:val="0"/>
      <w:marRight w:val="0"/>
      <w:marTop w:val="0"/>
      <w:marBottom w:val="0"/>
      <w:divBdr>
        <w:top w:val="none" w:sz="0" w:space="0" w:color="auto"/>
        <w:left w:val="none" w:sz="0" w:space="0" w:color="auto"/>
        <w:bottom w:val="none" w:sz="0" w:space="0" w:color="auto"/>
        <w:right w:val="none" w:sz="0" w:space="0" w:color="auto"/>
      </w:divBdr>
      <w:divsChild>
        <w:div w:id="927924549">
          <w:marLeft w:val="0"/>
          <w:marRight w:val="0"/>
          <w:marTop w:val="0"/>
          <w:marBottom w:val="0"/>
          <w:divBdr>
            <w:top w:val="none" w:sz="0" w:space="0" w:color="auto"/>
            <w:left w:val="none" w:sz="0" w:space="0" w:color="auto"/>
            <w:bottom w:val="none" w:sz="0" w:space="0" w:color="auto"/>
            <w:right w:val="none" w:sz="0" w:space="0" w:color="auto"/>
          </w:divBdr>
        </w:div>
        <w:div w:id="943001365">
          <w:marLeft w:val="0"/>
          <w:marRight w:val="0"/>
          <w:marTop w:val="0"/>
          <w:marBottom w:val="0"/>
          <w:divBdr>
            <w:top w:val="none" w:sz="0" w:space="0" w:color="auto"/>
            <w:left w:val="none" w:sz="0" w:space="0" w:color="auto"/>
            <w:bottom w:val="none" w:sz="0" w:space="0" w:color="auto"/>
            <w:right w:val="none" w:sz="0" w:space="0" w:color="auto"/>
          </w:divBdr>
        </w:div>
        <w:div w:id="803163149">
          <w:marLeft w:val="0"/>
          <w:marRight w:val="0"/>
          <w:marTop w:val="0"/>
          <w:marBottom w:val="0"/>
          <w:divBdr>
            <w:top w:val="none" w:sz="0" w:space="0" w:color="auto"/>
            <w:left w:val="none" w:sz="0" w:space="0" w:color="auto"/>
            <w:bottom w:val="none" w:sz="0" w:space="0" w:color="auto"/>
            <w:right w:val="none" w:sz="0" w:space="0" w:color="auto"/>
          </w:divBdr>
        </w:div>
        <w:div w:id="726075680">
          <w:marLeft w:val="0"/>
          <w:marRight w:val="0"/>
          <w:marTop w:val="0"/>
          <w:marBottom w:val="0"/>
          <w:divBdr>
            <w:top w:val="none" w:sz="0" w:space="0" w:color="auto"/>
            <w:left w:val="none" w:sz="0" w:space="0" w:color="auto"/>
            <w:bottom w:val="none" w:sz="0" w:space="0" w:color="auto"/>
            <w:right w:val="none" w:sz="0" w:space="0" w:color="auto"/>
          </w:divBdr>
        </w:div>
      </w:divsChild>
    </w:div>
    <w:div w:id="884217333">
      <w:bodyDiv w:val="1"/>
      <w:marLeft w:val="0"/>
      <w:marRight w:val="0"/>
      <w:marTop w:val="0"/>
      <w:marBottom w:val="0"/>
      <w:divBdr>
        <w:top w:val="none" w:sz="0" w:space="0" w:color="auto"/>
        <w:left w:val="none" w:sz="0" w:space="0" w:color="auto"/>
        <w:bottom w:val="none" w:sz="0" w:space="0" w:color="auto"/>
        <w:right w:val="none" w:sz="0" w:space="0" w:color="auto"/>
      </w:divBdr>
      <w:divsChild>
        <w:div w:id="661205095">
          <w:marLeft w:val="0"/>
          <w:marRight w:val="0"/>
          <w:marTop w:val="0"/>
          <w:marBottom w:val="0"/>
          <w:divBdr>
            <w:top w:val="none" w:sz="0" w:space="0" w:color="auto"/>
            <w:left w:val="none" w:sz="0" w:space="0" w:color="auto"/>
            <w:bottom w:val="none" w:sz="0" w:space="0" w:color="auto"/>
            <w:right w:val="none" w:sz="0" w:space="0" w:color="auto"/>
          </w:divBdr>
        </w:div>
        <w:div w:id="2062361286">
          <w:marLeft w:val="0"/>
          <w:marRight w:val="0"/>
          <w:marTop w:val="0"/>
          <w:marBottom w:val="0"/>
          <w:divBdr>
            <w:top w:val="none" w:sz="0" w:space="0" w:color="auto"/>
            <w:left w:val="none" w:sz="0" w:space="0" w:color="auto"/>
            <w:bottom w:val="none" w:sz="0" w:space="0" w:color="auto"/>
            <w:right w:val="none" w:sz="0" w:space="0" w:color="auto"/>
          </w:divBdr>
        </w:div>
        <w:div w:id="272593372">
          <w:marLeft w:val="0"/>
          <w:marRight w:val="0"/>
          <w:marTop w:val="0"/>
          <w:marBottom w:val="0"/>
          <w:divBdr>
            <w:top w:val="none" w:sz="0" w:space="0" w:color="auto"/>
            <w:left w:val="none" w:sz="0" w:space="0" w:color="auto"/>
            <w:bottom w:val="none" w:sz="0" w:space="0" w:color="auto"/>
            <w:right w:val="none" w:sz="0" w:space="0" w:color="auto"/>
          </w:divBdr>
        </w:div>
      </w:divsChild>
    </w:div>
    <w:div w:id="1173181197">
      <w:bodyDiv w:val="1"/>
      <w:marLeft w:val="0"/>
      <w:marRight w:val="0"/>
      <w:marTop w:val="0"/>
      <w:marBottom w:val="0"/>
      <w:divBdr>
        <w:top w:val="none" w:sz="0" w:space="0" w:color="auto"/>
        <w:left w:val="none" w:sz="0" w:space="0" w:color="auto"/>
        <w:bottom w:val="none" w:sz="0" w:space="0" w:color="auto"/>
        <w:right w:val="none" w:sz="0" w:space="0" w:color="auto"/>
      </w:divBdr>
      <w:divsChild>
        <w:div w:id="1891186880">
          <w:marLeft w:val="0"/>
          <w:marRight w:val="0"/>
          <w:marTop w:val="0"/>
          <w:marBottom w:val="0"/>
          <w:divBdr>
            <w:top w:val="none" w:sz="0" w:space="0" w:color="auto"/>
            <w:left w:val="none" w:sz="0" w:space="0" w:color="auto"/>
            <w:bottom w:val="none" w:sz="0" w:space="0" w:color="auto"/>
            <w:right w:val="none" w:sz="0" w:space="0" w:color="auto"/>
          </w:divBdr>
        </w:div>
        <w:div w:id="1065764833">
          <w:marLeft w:val="0"/>
          <w:marRight w:val="0"/>
          <w:marTop w:val="0"/>
          <w:marBottom w:val="0"/>
          <w:divBdr>
            <w:top w:val="none" w:sz="0" w:space="0" w:color="auto"/>
            <w:left w:val="none" w:sz="0" w:space="0" w:color="auto"/>
            <w:bottom w:val="none" w:sz="0" w:space="0" w:color="auto"/>
            <w:right w:val="none" w:sz="0" w:space="0" w:color="auto"/>
          </w:divBdr>
        </w:div>
        <w:div w:id="682391344">
          <w:marLeft w:val="0"/>
          <w:marRight w:val="0"/>
          <w:marTop w:val="0"/>
          <w:marBottom w:val="0"/>
          <w:divBdr>
            <w:top w:val="none" w:sz="0" w:space="0" w:color="auto"/>
            <w:left w:val="none" w:sz="0" w:space="0" w:color="auto"/>
            <w:bottom w:val="none" w:sz="0" w:space="0" w:color="auto"/>
            <w:right w:val="none" w:sz="0" w:space="0" w:color="auto"/>
          </w:divBdr>
        </w:div>
        <w:div w:id="528227213">
          <w:marLeft w:val="0"/>
          <w:marRight w:val="0"/>
          <w:marTop w:val="0"/>
          <w:marBottom w:val="0"/>
          <w:divBdr>
            <w:top w:val="none" w:sz="0" w:space="0" w:color="auto"/>
            <w:left w:val="none" w:sz="0" w:space="0" w:color="auto"/>
            <w:bottom w:val="none" w:sz="0" w:space="0" w:color="auto"/>
            <w:right w:val="none" w:sz="0" w:space="0" w:color="auto"/>
          </w:divBdr>
        </w:div>
        <w:div w:id="191652886">
          <w:marLeft w:val="0"/>
          <w:marRight w:val="0"/>
          <w:marTop w:val="0"/>
          <w:marBottom w:val="0"/>
          <w:divBdr>
            <w:top w:val="none" w:sz="0" w:space="0" w:color="auto"/>
            <w:left w:val="none" w:sz="0" w:space="0" w:color="auto"/>
            <w:bottom w:val="none" w:sz="0" w:space="0" w:color="auto"/>
            <w:right w:val="none" w:sz="0" w:space="0" w:color="auto"/>
          </w:divBdr>
        </w:div>
        <w:div w:id="954676146">
          <w:marLeft w:val="0"/>
          <w:marRight w:val="0"/>
          <w:marTop w:val="0"/>
          <w:marBottom w:val="0"/>
          <w:divBdr>
            <w:top w:val="none" w:sz="0" w:space="0" w:color="auto"/>
            <w:left w:val="none" w:sz="0" w:space="0" w:color="auto"/>
            <w:bottom w:val="none" w:sz="0" w:space="0" w:color="auto"/>
            <w:right w:val="none" w:sz="0" w:space="0" w:color="auto"/>
          </w:divBdr>
        </w:div>
      </w:divsChild>
    </w:div>
    <w:div w:id="1742831530">
      <w:bodyDiv w:val="1"/>
      <w:marLeft w:val="0"/>
      <w:marRight w:val="0"/>
      <w:marTop w:val="0"/>
      <w:marBottom w:val="0"/>
      <w:divBdr>
        <w:top w:val="none" w:sz="0" w:space="0" w:color="auto"/>
        <w:left w:val="none" w:sz="0" w:space="0" w:color="auto"/>
        <w:bottom w:val="none" w:sz="0" w:space="0" w:color="auto"/>
        <w:right w:val="none" w:sz="0" w:space="0" w:color="auto"/>
      </w:divBdr>
      <w:divsChild>
        <w:div w:id="1034386461">
          <w:marLeft w:val="0"/>
          <w:marRight w:val="0"/>
          <w:marTop w:val="15"/>
          <w:marBottom w:val="0"/>
          <w:divBdr>
            <w:top w:val="single" w:sz="48" w:space="0" w:color="auto"/>
            <w:left w:val="single" w:sz="48" w:space="0" w:color="auto"/>
            <w:bottom w:val="single" w:sz="48" w:space="0" w:color="auto"/>
            <w:right w:val="single" w:sz="48" w:space="0" w:color="auto"/>
          </w:divBdr>
          <w:divsChild>
            <w:div w:id="875850567">
              <w:marLeft w:val="0"/>
              <w:marRight w:val="0"/>
              <w:marTop w:val="0"/>
              <w:marBottom w:val="0"/>
              <w:divBdr>
                <w:top w:val="none" w:sz="0" w:space="0" w:color="auto"/>
                <w:left w:val="none" w:sz="0" w:space="0" w:color="auto"/>
                <w:bottom w:val="none" w:sz="0" w:space="0" w:color="auto"/>
                <w:right w:val="none" w:sz="0" w:space="0" w:color="auto"/>
              </w:divBdr>
              <w:divsChild>
                <w:div w:id="1865633068">
                  <w:marLeft w:val="0"/>
                  <w:marRight w:val="0"/>
                  <w:marTop w:val="0"/>
                  <w:marBottom w:val="0"/>
                  <w:divBdr>
                    <w:top w:val="none" w:sz="0" w:space="0" w:color="auto"/>
                    <w:left w:val="none" w:sz="0" w:space="0" w:color="auto"/>
                    <w:bottom w:val="none" w:sz="0" w:space="0" w:color="auto"/>
                    <w:right w:val="none" w:sz="0" w:space="0" w:color="auto"/>
                  </w:divBdr>
                </w:div>
                <w:div w:id="756747940">
                  <w:marLeft w:val="0"/>
                  <w:marRight w:val="0"/>
                  <w:marTop w:val="0"/>
                  <w:marBottom w:val="0"/>
                  <w:divBdr>
                    <w:top w:val="none" w:sz="0" w:space="0" w:color="auto"/>
                    <w:left w:val="none" w:sz="0" w:space="0" w:color="auto"/>
                    <w:bottom w:val="none" w:sz="0" w:space="0" w:color="auto"/>
                    <w:right w:val="none" w:sz="0" w:space="0" w:color="auto"/>
                  </w:divBdr>
                </w:div>
                <w:div w:id="684939178">
                  <w:marLeft w:val="0"/>
                  <w:marRight w:val="0"/>
                  <w:marTop w:val="0"/>
                  <w:marBottom w:val="0"/>
                  <w:divBdr>
                    <w:top w:val="none" w:sz="0" w:space="0" w:color="auto"/>
                    <w:left w:val="none" w:sz="0" w:space="0" w:color="auto"/>
                    <w:bottom w:val="none" w:sz="0" w:space="0" w:color="auto"/>
                    <w:right w:val="none" w:sz="0" w:space="0" w:color="auto"/>
                  </w:divBdr>
                </w:div>
                <w:div w:id="969019972">
                  <w:marLeft w:val="0"/>
                  <w:marRight w:val="0"/>
                  <w:marTop w:val="0"/>
                  <w:marBottom w:val="0"/>
                  <w:divBdr>
                    <w:top w:val="none" w:sz="0" w:space="0" w:color="auto"/>
                    <w:left w:val="none" w:sz="0" w:space="0" w:color="auto"/>
                    <w:bottom w:val="none" w:sz="0" w:space="0" w:color="auto"/>
                    <w:right w:val="none" w:sz="0" w:space="0" w:color="auto"/>
                  </w:divBdr>
                </w:div>
                <w:div w:id="1506244796">
                  <w:marLeft w:val="0"/>
                  <w:marRight w:val="0"/>
                  <w:marTop w:val="0"/>
                  <w:marBottom w:val="0"/>
                  <w:divBdr>
                    <w:top w:val="none" w:sz="0" w:space="0" w:color="auto"/>
                    <w:left w:val="none" w:sz="0" w:space="0" w:color="auto"/>
                    <w:bottom w:val="none" w:sz="0" w:space="0" w:color="auto"/>
                    <w:right w:val="none" w:sz="0" w:space="0" w:color="auto"/>
                  </w:divBdr>
                </w:div>
                <w:div w:id="25297982">
                  <w:marLeft w:val="0"/>
                  <w:marRight w:val="0"/>
                  <w:marTop w:val="0"/>
                  <w:marBottom w:val="0"/>
                  <w:divBdr>
                    <w:top w:val="none" w:sz="0" w:space="0" w:color="auto"/>
                    <w:left w:val="none" w:sz="0" w:space="0" w:color="auto"/>
                    <w:bottom w:val="none" w:sz="0" w:space="0" w:color="auto"/>
                    <w:right w:val="none" w:sz="0" w:space="0" w:color="auto"/>
                  </w:divBdr>
                </w:div>
                <w:div w:id="1033573959">
                  <w:marLeft w:val="0"/>
                  <w:marRight w:val="0"/>
                  <w:marTop w:val="0"/>
                  <w:marBottom w:val="0"/>
                  <w:divBdr>
                    <w:top w:val="none" w:sz="0" w:space="0" w:color="auto"/>
                    <w:left w:val="none" w:sz="0" w:space="0" w:color="auto"/>
                    <w:bottom w:val="none" w:sz="0" w:space="0" w:color="auto"/>
                    <w:right w:val="none" w:sz="0" w:space="0" w:color="auto"/>
                  </w:divBdr>
                </w:div>
                <w:div w:id="1074277865">
                  <w:marLeft w:val="0"/>
                  <w:marRight w:val="0"/>
                  <w:marTop w:val="0"/>
                  <w:marBottom w:val="0"/>
                  <w:divBdr>
                    <w:top w:val="none" w:sz="0" w:space="0" w:color="auto"/>
                    <w:left w:val="none" w:sz="0" w:space="0" w:color="auto"/>
                    <w:bottom w:val="none" w:sz="0" w:space="0" w:color="auto"/>
                    <w:right w:val="none" w:sz="0" w:space="0" w:color="auto"/>
                  </w:divBdr>
                </w:div>
                <w:div w:id="1677536066">
                  <w:marLeft w:val="0"/>
                  <w:marRight w:val="0"/>
                  <w:marTop w:val="0"/>
                  <w:marBottom w:val="0"/>
                  <w:divBdr>
                    <w:top w:val="none" w:sz="0" w:space="0" w:color="auto"/>
                    <w:left w:val="none" w:sz="0" w:space="0" w:color="auto"/>
                    <w:bottom w:val="none" w:sz="0" w:space="0" w:color="auto"/>
                    <w:right w:val="none" w:sz="0" w:space="0" w:color="auto"/>
                  </w:divBdr>
                </w:div>
                <w:div w:id="4305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6842">
      <w:bodyDiv w:val="1"/>
      <w:marLeft w:val="0"/>
      <w:marRight w:val="0"/>
      <w:marTop w:val="0"/>
      <w:marBottom w:val="0"/>
      <w:divBdr>
        <w:top w:val="none" w:sz="0" w:space="0" w:color="auto"/>
        <w:left w:val="none" w:sz="0" w:space="0" w:color="auto"/>
        <w:bottom w:val="none" w:sz="0" w:space="0" w:color="auto"/>
        <w:right w:val="none" w:sz="0" w:space="0" w:color="auto"/>
      </w:divBdr>
      <w:divsChild>
        <w:div w:id="1458060930">
          <w:marLeft w:val="0"/>
          <w:marRight w:val="0"/>
          <w:marTop w:val="0"/>
          <w:marBottom w:val="0"/>
          <w:divBdr>
            <w:top w:val="none" w:sz="0" w:space="0" w:color="auto"/>
            <w:left w:val="none" w:sz="0" w:space="0" w:color="auto"/>
            <w:bottom w:val="none" w:sz="0" w:space="0" w:color="auto"/>
            <w:right w:val="none" w:sz="0" w:space="0" w:color="auto"/>
          </w:divBdr>
        </w:div>
        <w:div w:id="590236627">
          <w:marLeft w:val="0"/>
          <w:marRight w:val="0"/>
          <w:marTop w:val="0"/>
          <w:marBottom w:val="0"/>
          <w:divBdr>
            <w:top w:val="none" w:sz="0" w:space="0" w:color="auto"/>
            <w:left w:val="none" w:sz="0" w:space="0" w:color="auto"/>
            <w:bottom w:val="none" w:sz="0" w:space="0" w:color="auto"/>
            <w:right w:val="none" w:sz="0" w:space="0" w:color="auto"/>
          </w:divBdr>
        </w:div>
        <w:div w:id="2077437186">
          <w:marLeft w:val="0"/>
          <w:marRight w:val="0"/>
          <w:marTop w:val="0"/>
          <w:marBottom w:val="0"/>
          <w:divBdr>
            <w:top w:val="none" w:sz="0" w:space="0" w:color="auto"/>
            <w:left w:val="none" w:sz="0" w:space="0" w:color="auto"/>
            <w:bottom w:val="none" w:sz="0" w:space="0" w:color="auto"/>
            <w:right w:val="none" w:sz="0" w:space="0" w:color="auto"/>
          </w:divBdr>
        </w:div>
        <w:div w:id="745415257">
          <w:marLeft w:val="0"/>
          <w:marRight w:val="0"/>
          <w:marTop w:val="0"/>
          <w:marBottom w:val="0"/>
          <w:divBdr>
            <w:top w:val="none" w:sz="0" w:space="0" w:color="auto"/>
            <w:left w:val="none" w:sz="0" w:space="0" w:color="auto"/>
            <w:bottom w:val="none" w:sz="0" w:space="0" w:color="auto"/>
            <w:right w:val="none" w:sz="0" w:space="0" w:color="auto"/>
          </w:divBdr>
        </w:div>
        <w:div w:id="1349913071">
          <w:marLeft w:val="0"/>
          <w:marRight w:val="0"/>
          <w:marTop w:val="0"/>
          <w:marBottom w:val="0"/>
          <w:divBdr>
            <w:top w:val="none" w:sz="0" w:space="0" w:color="auto"/>
            <w:left w:val="none" w:sz="0" w:space="0" w:color="auto"/>
            <w:bottom w:val="none" w:sz="0" w:space="0" w:color="auto"/>
            <w:right w:val="none" w:sz="0" w:space="0" w:color="auto"/>
          </w:divBdr>
        </w:div>
        <w:div w:id="761220055">
          <w:marLeft w:val="0"/>
          <w:marRight w:val="0"/>
          <w:marTop w:val="0"/>
          <w:marBottom w:val="0"/>
          <w:divBdr>
            <w:top w:val="none" w:sz="0" w:space="0" w:color="auto"/>
            <w:left w:val="none" w:sz="0" w:space="0" w:color="auto"/>
            <w:bottom w:val="none" w:sz="0" w:space="0" w:color="auto"/>
            <w:right w:val="none" w:sz="0" w:space="0" w:color="auto"/>
          </w:divBdr>
        </w:div>
        <w:div w:id="49423451">
          <w:marLeft w:val="0"/>
          <w:marRight w:val="0"/>
          <w:marTop w:val="0"/>
          <w:marBottom w:val="0"/>
          <w:divBdr>
            <w:top w:val="none" w:sz="0" w:space="0" w:color="auto"/>
            <w:left w:val="none" w:sz="0" w:space="0" w:color="auto"/>
            <w:bottom w:val="none" w:sz="0" w:space="0" w:color="auto"/>
            <w:right w:val="none" w:sz="0" w:space="0" w:color="auto"/>
          </w:divBdr>
        </w:div>
        <w:div w:id="1297835293">
          <w:marLeft w:val="0"/>
          <w:marRight w:val="0"/>
          <w:marTop w:val="0"/>
          <w:marBottom w:val="0"/>
          <w:divBdr>
            <w:top w:val="none" w:sz="0" w:space="0" w:color="auto"/>
            <w:left w:val="none" w:sz="0" w:space="0" w:color="auto"/>
            <w:bottom w:val="none" w:sz="0" w:space="0" w:color="auto"/>
            <w:right w:val="none" w:sz="0" w:space="0" w:color="auto"/>
          </w:divBdr>
        </w:div>
        <w:div w:id="1044450101">
          <w:marLeft w:val="0"/>
          <w:marRight w:val="0"/>
          <w:marTop w:val="0"/>
          <w:marBottom w:val="0"/>
          <w:divBdr>
            <w:top w:val="none" w:sz="0" w:space="0" w:color="auto"/>
            <w:left w:val="none" w:sz="0" w:space="0" w:color="auto"/>
            <w:bottom w:val="none" w:sz="0" w:space="0" w:color="auto"/>
            <w:right w:val="none" w:sz="0" w:space="0" w:color="auto"/>
          </w:divBdr>
        </w:div>
        <w:div w:id="1995139627">
          <w:marLeft w:val="0"/>
          <w:marRight w:val="0"/>
          <w:marTop w:val="0"/>
          <w:marBottom w:val="0"/>
          <w:divBdr>
            <w:top w:val="none" w:sz="0" w:space="0" w:color="auto"/>
            <w:left w:val="none" w:sz="0" w:space="0" w:color="auto"/>
            <w:bottom w:val="none" w:sz="0" w:space="0" w:color="auto"/>
            <w:right w:val="none" w:sz="0" w:space="0" w:color="auto"/>
          </w:divBdr>
        </w:div>
        <w:div w:id="316568744">
          <w:marLeft w:val="0"/>
          <w:marRight w:val="0"/>
          <w:marTop w:val="0"/>
          <w:marBottom w:val="0"/>
          <w:divBdr>
            <w:top w:val="none" w:sz="0" w:space="0" w:color="auto"/>
            <w:left w:val="none" w:sz="0" w:space="0" w:color="auto"/>
            <w:bottom w:val="none" w:sz="0" w:space="0" w:color="auto"/>
            <w:right w:val="none" w:sz="0" w:space="0" w:color="auto"/>
          </w:divBdr>
        </w:div>
        <w:div w:id="1910382330">
          <w:marLeft w:val="0"/>
          <w:marRight w:val="0"/>
          <w:marTop w:val="0"/>
          <w:marBottom w:val="0"/>
          <w:divBdr>
            <w:top w:val="none" w:sz="0" w:space="0" w:color="auto"/>
            <w:left w:val="none" w:sz="0" w:space="0" w:color="auto"/>
            <w:bottom w:val="none" w:sz="0" w:space="0" w:color="auto"/>
            <w:right w:val="none" w:sz="0" w:space="0" w:color="auto"/>
          </w:divBdr>
        </w:div>
        <w:div w:id="1787188563">
          <w:marLeft w:val="0"/>
          <w:marRight w:val="0"/>
          <w:marTop w:val="0"/>
          <w:marBottom w:val="0"/>
          <w:divBdr>
            <w:top w:val="none" w:sz="0" w:space="0" w:color="auto"/>
            <w:left w:val="none" w:sz="0" w:space="0" w:color="auto"/>
            <w:bottom w:val="none" w:sz="0" w:space="0" w:color="auto"/>
            <w:right w:val="none" w:sz="0" w:space="0" w:color="auto"/>
          </w:divBdr>
        </w:div>
        <w:div w:id="19681186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1485</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Chris Gibson</cp:lastModifiedBy>
  <cp:revision>2</cp:revision>
  <dcterms:created xsi:type="dcterms:W3CDTF">2024-03-26T07:27:00Z</dcterms:created>
  <dcterms:modified xsi:type="dcterms:W3CDTF">2024-03-26T07:27:00Z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